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8FA48" w14:textId="77777777" w:rsidR="00F92574" w:rsidRDefault="00A03314">
      <w:pPr>
        <w:spacing w:line="360" w:lineRule="auto"/>
        <w:jc w:val="center"/>
        <w:rPr>
          <w:rFonts w:ascii="宋体" w:hAnsi="宋体"/>
          <w:b/>
          <w:color w:val="000000"/>
          <w:lang w:eastAsia="zh-CN"/>
        </w:rPr>
      </w:pPr>
      <w:bookmarkStart w:id="0" w:name="_Hlk59740184"/>
      <w:bookmarkEnd w:id="0"/>
      <w:r>
        <w:rPr>
          <w:rFonts w:ascii="宋体" w:hAnsi="宋体" w:hint="eastAsia"/>
          <w:b/>
          <w:color w:val="000000"/>
          <w:lang w:eastAsia="zh-CN"/>
        </w:rPr>
        <w:t>双流区名教师工作室——孙晓晖工作室</w:t>
      </w:r>
    </w:p>
    <w:p w14:paraId="176658ED" w14:textId="77777777" w:rsidR="00F92574" w:rsidRDefault="00F92574">
      <w:pPr>
        <w:spacing w:line="360" w:lineRule="auto"/>
        <w:jc w:val="center"/>
        <w:rPr>
          <w:rFonts w:ascii="宋体" w:hAnsi="宋体"/>
          <w:b/>
          <w:color w:val="000000"/>
          <w:lang w:eastAsia="zh-CN"/>
        </w:rPr>
      </w:pPr>
    </w:p>
    <w:p w14:paraId="4C6E3B7D" w14:textId="77777777" w:rsidR="00F92574" w:rsidRDefault="00A03314">
      <w:pPr>
        <w:spacing w:line="360" w:lineRule="auto"/>
        <w:jc w:val="center"/>
        <w:rPr>
          <w:rFonts w:ascii="华文新魏" w:eastAsia="华文新魏" w:hAnsi="宋体"/>
          <w:b/>
          <w:color w:val="FF0000"/>
          <w:sz w:val="44"/>
          <w:szCs w:val="44"/>
          <w:lang w:eastAsia="zh-CN"/>
        </w:rPr>
      </w:pPr>
      <w:r>
        <w:rPr>
          <w:rFonts w:ascii="华文新魏" w:eastAsia="华文新魏" w:hAnsi="宋体" w:hint="eastAsia"/>
          <w:b/>
          <w:color w:val="FF0000"/>
          <w:sz w:val="44"/>
          <w:szCs w:val="44"/>
          <w:lang w:eastAsia="zh-CN"/>
        </w:rPr>
        <w:t>工 作 简 报</w:t>
      </w:r>
    </w:p>
    <w:p w14:paraId="3BECF783" w14:textId="6774E3E1" w:rsidR="00F92574" w:rsidRDefault="00A03314">
      <w:pPr>
        <w:spacing w:line="360" w:lineRule="auto"/>
        <w:jc w:val="center"/>
        <w:rPr>
          <w:rFonts w:ascii="华文隶书" w:eastAsia="华文隶书" w:hAnsi="宋体"/>
          <w:color w:val="000000"/>
          <w:lang w:eastAsia="zh-CN"/>
        </w:rPr>
      </w:pPr>
      <w:r>
        <w:rPr>
          <w:rFonts w:ascii="华文隶书" w:eastAsia="华文隶书" w:hAnsi="宋体"/>
          <w:color w:val="000000"/>
          <w:lang w:eastAsia="zh-CN"/>
        </w:rPr>
        <w:t>2020</w:t>
      </w:r>
      <w:r>
        <w:rPr>
          <w:rFonts w:ascii="华文隶书" w:eastAsia="华文隶书" w:hAnsi="宋体" w:hint="eastAsia"/>
          <w:color w:val="000000"/>
          <w:lang w:eastAsia="zh-CN"/>
        </w:rPr>
        <w:t>年第</w:t>
      </w:r>
      <w:r w:rsidR="00B42B96">
        <w:rPr>
          <w:rFonts w:ascii="华文隶书" w:eastAsia="华文隶书" w:hAnsi="宋体"/>
          <w:color w:val="000000"/>
          <w:lang w:eastAsia="zh-CN"/>
        </w:rPr>
        <w:t>12</w:t>
      </w:r>
      <w:r>
        <w:rPr>
          <w:rFonts w:ascii="华文隶书" w:eastAsia="华文隶书" w:hAnsi="宋体" w:hint="eastAsia"/>
          <w:color w:val="000000"/>
          <w:lang w:eastAsia="zh-CN"/>
        </w:rPr>
        <w:t>期</w:t>
      </w:r>
    </w:p>
    <w:p w14:paraId="0CE032E9" w14:textId="2E78D8FA" w:rsidR="00F92574" w:rsidRDefault="00A03314">
      <w:pPr>
        <w:spacing w:line="360" w:lineRule="auto"/>
        <w:jc w:val="center"/>
        <w:rPr>
          <w:rFonts w:ascii="宋体" w:hAnsi="宋体"/>
          <w:color w:val="000000"/>
          <w:lang w:eastAsia="zh-CN"/>
        </w:rPr>
      </w:pPr>
      <w:r>
        <w:rPr>
          <w:rFonts w:ascii="宋体" w:hAnsi="宋体" w:hint="eastAsia"/>
          <w:color w:val="000000"/>
          <w:lang w:eastAsia="zh-CN"/>
        </w:rPr>
        <w:t xml:space="preserve">孙晓晖工作室                                         </w:t>
      </w:r>
      <w:r>
        <w:rPr>
          <w:rFonts w:ascii="宋体" w:hAnsi="宋体"/>
          <w:color w:val="000000"/>
          <w:lang w:eastAsia="zh-CN"/>
        </w:rPr>
        <w:t>2020</w:t>
      </w:r>
      <w:r>
        <w:rPr>
          <w:rFonts w:ascii="宋体" w:hAnsi="宋体" w:hint="eastAsia"/>
          <w:color w:val="000000"/>
          <w:lang w:eastAsia="zh-CN"/>
        </w:rPr>
        <w:t>年</w:t>
      </w:r>
      <w:r w:rsidR="00B42B96">
        <w:rPr>
          <w:rFonts w:ascii="宋体" w:hAnsi="宋体"/>
          <w:color w:val="000000"/>
          <w:lang w:eastAsia="zh-CN"/>
        </w:rPr>
        <w:t>12</w:t>
      </w:r>
      <w:r>
        <w:rPr>
          <w:rFonts w:ascii="宋体" w:hAnsi="宋体" w:hint="eastAsia"/>
          <w:color w:val="000000"/>
          <w:lang w:eastAsia="zh-CN"/>
        </w:rPr>
        <w:t>月</w:t>
      </w:r>
    </w:p>
    <w:p w14:paraId="100DD1B7" w14:textId="77777777" w:rsidR="00F92574" w:rsidRDefault="00A03314">
      <w:pPr>
        <w:spacing w:line="360" w:lineRule="auto"/>
        <w:jc w:val="center"/>
        <w:rPr>
          <w:rFonts w:ascii="宋体" w:hAnsi="宋体"/>
          <w:color w:val="000000"/>
          <w:lang w:eastAsia="zh-CN"/>
        </w:rPr>
      </w:pPr>
      <w:r>
        <w:rPr>
          <w:rFonts w:ascii="宋体" w:hAnsi="宋体" w:hint="eastAsia"/>
          <w:color w:val="000000"/>
          <w:lang w:eastAsia="zh-CN"/>
        </w:rPr>
        <w:t>━━━━━━━━━━━━━━━━━━━━━━━━━━━━━━━━━</w:t>
      </w:r>
    </w:p>
    <w:p w14:paraId="7D330E60" w14:textId="77777777" w:rsidR="00F92574" w:rsidRDefault="00A03314">
      <w:pPr>
        <w:spacing w:line="360" w:lineRule="auto"/>
        <w:ind w:firstLineChars="200" w:firstLine="480"/>
        <w:rPr>
          <w:rFonts w:ascii="华文楷体" w:eastAsia="华文楷体" w:hAnsi="华文楷体"/>
          <w:lang w:eastAsia="zh-CN"/>
        </w:rPr>
      </w:pPr>
      <w:r>
        <w:rPr>
          <w:rFonts w:ascii="华文楷体" w:eastAsia="华文楷体" w:hAnsi="华文楷体" w:hint="eastAsia"/>
          <w:lang w:eastAsia="zh-CN"/>
        </w:rPr>
        <w:t>编辑部：孙晓晖工作室</w:t>
      </w:r>
    </w:p>
    <w:p w14:paraId="2ABB8238" w14:textId="77777777" w:rsidR="00F92574" w:rsidRDefault="00A03314">
      <w:pPr>
        <w:spacing w:line="360" w:lineRule="auto"/>
        <w:ind w:firstLineChars="200" w:firstLine="480"/>
        <w:rPr>
          <w:rFonts w:ascii="华文楷体" w:eastAsia="华文楷体" w:hAnsi="华文楷体"/>
          <w:lang w:eastAsia="zh-CN"/>
        </w:rPr>
      </w:pPr>
      <w:r>
        <w:rPr>
          <w:rFonts w:ascii="华文楷体" w:eastAsia="华文楷体" w:hAnsi="华文楷体" w:hint="eastAsia"/>
          <w:lang w:eastAsia="zh-CN"/>
        </w:rPr>
        <w:t>负责人：孙晓晖</w:t>
      </w:r>
    </w:p>
    <w:p w14:paraId="767F763B" w14:textId="77777777" w:rsidR="00F92574" w:rsidRDefault="00A03314">
      <w:pPr>
        <w:spacing w:line="360" w:lineRule="auto"/>
        <w:ind w:leftChars="200" w:left="1440" w:hangingChars="400" w:hanging="960"/>
        <w:rPr>
          <w:rFonts w:ascii="华文楷体" w:eastAsia="华文楷体" w:hAnsi="华文楷体"/>
          <w:lang w:eastAsia="zh-CN"/>
        </w:rPr>
      </w:pPr>
      <w:r>
        <w:rPr>
          <w:rFonts w:ascii="华文楷体" w:eastAsia="华文楷体" w:hAnsi="华文楷体" w:hint="eastAsia"/>
          <w:lang w:eastAsia="zh-CN"/>
        </w:rPr>
        <w:t>编  委：</w:t>
      </w:r>
      <w:r>
        <w:rPr>
          <w:rFonts w:ascii="华文楷体" w:eastAsia="华文楷体" w:hAnsi="华文楷体"/>
          <w:lang w:eastAsia="zh-CN"/>
        </w:rPr>
        <w:t xml:space="preserve">孙晓晖  </w:t>
      </w:r>
      <w:r>
        <w:rPr>
          <w:rFonts w:ascii="华文楷体" w:eastAsia="华文楷体" w:hAnsi="华文楷体" w:hint="eastAsia"/>
          <w:lang w:eastAsia="zh-CN"/>
        </w:rPr>
        <w:t>苟树</w:t>
      </w:r>
      <w:r>
        <w:rPr>
          <w:rFonts w:ascii="华文楷体" w:eastAsia="华文楷体" w:hAnsi="华文楷体"/>
          <w:lang w:eastAsia="zh-CN"/>
        </w:rPr>
        <w:t>林</w:t>
      </w:r>
      <w:r>
        <w:rPr>
          <w:rFonts w:ascii="华文楷体" w:eastAsia="华文楷体" w:hAnsi="华文楷体" w:hint="eastAsia"/>
          <w:lang w:eastAsia="zh-CN"/>
        </w:rPr>
        <w:t xml:space="preserve">  宋冬梅  峗柯伊  </w:t>
      </w:r>
      <w:proofErr w:type="gramStart"/>
      <w:r>
        <w:rPr>
          <w:rFonts w:ascii="华文楷体" w:eastAsia="华文楷体" w:hAnsi="华文楷体" w:hint="eastAsia"/>
          <w:lang w:eastAsia="zh-CN"/>
        </w:rPr>
        <w:t>彭</w:t>
      </w:r>
      <w:proofErr w:type="gramEnd"/>
      <w:r>
        <w:rPr>
          <w:rFonts w:ascii="华文楷体" w:eastAsia="华文楷体" w:hAnsi="华文楷体" w:hint="eastAsia"/>
          <w:lang w:eastAsia="zh-CN"/>
        </w:rPr>
        <w:t>冯</w:t>
      </w:r>
      <w:r>
        <w:rPr>
          <w:rFonts w:ascii="华文楷体" w:eastAsia="华文楷体" w:hAnsi="华文楷体"/>
          <w:lang w:eastAsia="zh-CN"/>
        </w:rPr>
        <w:t xml:space="preserve">燕  </w:t>
      </w:r>
      <w:r>
        <w:rPr>
          <w:rFonts w:ascii="华文楷体" w:eastAsia="华文楷体" w:hAnsi="华文楷体" w:hint="eastAsia"/>
          <w:lang w:eastAsia="zh-CN"/>
        </w:rPr>
        <w:t>李晓丹  李琳</w:t>
      </w:r>
      <w:proofErr w:type="gramStart"/>
      <w:r>
        <w:rPr>
          <w:rFonts w:ascii="华文楷体" w:eastAsia="华文楷体" w:hAnsi="华文楷体" w:hint="eastAsia"/>
          <w:lang w:eastAsia="zh-CN"/>
        </w:rPr>
        <w:t>琳</w:t>
      </w:r>
      <w:proofErr w:type="gramEnd"/>
      <w:r>
        <w:rPr>
          <w:rFonts w:ascii="华文楷体" w:eastAsia="华文楷体" w:hAnsi="华文楷体" w:hint="eastAsia"/>
          <w:lang w:eastAsia="zh-CN"/>
        </w:rPr>
        <w:t xml:space="preserve">  范勇</w:t>
      </w:r>
    </w:p>
    <w:p w14:paraId="12E7B81D" w14:textId="77777777" w:rsidR="00F92574" w:rsidRDefault="00A03314">
      <w:pPr>
        <w:spacing w:line="360" w:lineRule="auto"/>
        <w:ind w:firstLineChars="200" w:firstLine="480"/>
        <w:jc w:val="both"/>
        <w:rPr>
          <w:rFonts w:ascii="华文楷体" w:eastAsia="华文楷体" w:hAnsi="华文楷体"/>
          <w:lang w:eastAsia="zh-CN"/>
        </w:rPr>
      </w:pPr>
      <w:proofErr w:type="gramStart"/>
      <w:r>
        <w:rPr>
          <w:rFonts w:ascii="华文楷体" w:eastAsia="华文楷体" w:hAnsi="华文楷体" w:hint="eastAsia"/>
          <w:lang w:eastAsia="zh-CN"/>
        </w:rPr>
        <w:t>微信</w:t>
      </w:r>
      <w:r>
        <w:rPr>
          <w:rFonts w:ascii="华文楷体" w:eastAsia="华文楷体" w:hAnsi="华文楷体"/>
          <w:lang w:eastAsia="zh-CN"/>
        </w:rPr>
        <w:t>公众号</w:t>
      </w:r>
      <w:proofErr w:type="gramEnd"/>
      <w:r>
        <w:rPr>
          <w:rFonts w:ascii="华文楷体" w:eastAsia="华文楷体" w:hAnsi="华文楷体"/>
          <w:lang w:eastAsia="zh-CN"/>
        </w:rPr>
        <w:t>：</w:t>
      </w:r>
      <w:r>
        <w:rPr>
          <w:rFonts w:ascii="华文楷体" w:eastAsia="华文楷体" w:hAnsi="华文楷体" w:hint="eastAsia"/>
          <w:lang w:eastAsia="zh-CN"/>
        </w:rPr>
        <w:t>陪孩子</w:t>
      </w:r>
      <w:r>
        <w:rPr>
          <w:rFonts w:ascii="华文楷体" w:eastAsia="华文楷体" w:hAnsi="华文楷体"/>
          <w:lang w:eastAsia="zh-CN"/>
        </w:rPr>
        <w:t>走过一路青春</w:t>
      </w:r>
    </w:p>
    <w:p w14:paraId="5E8EDB9E" w14:textId="77777777" w:rsidR="00F92574" w:rsidRDefault="00F92574">
      <w:pPr>
        <w:adjustRightInd w:val="0"/>
        <w:snapToGrid w:val="0"/>
        <w:spacing w:line="360" w:lineRule="auto"/>
        <w:jc w:val="center"/>
        <w:rPr>
          <w:rFonts w:ascii="方正彩云简体" w:eastAsia="方正彩云简体" w:hAnsi="宋体"/>
          <w:b/>
          <w:color w:val="000000"/>
          <w:shd w:val="pct10" w:color="auto" w:fill="FFFFFF"/>
          <w:lang w:eastAsia="zh-CN"/>
        </w:rPr>
      </w:pPr>
    </w:p>
    <w:p w14:paraId="298C273F" w14:textId="77777777" w:rsidR="00F92574" w:rsidRDefault="00A03314">
      <w:pPr>
        <w:adjustRightInd w:val="0"/>
        <w:snapToGrid w:val="0"/>
        <w:spacing w:line="360" w:lineRule="auto"/>
        <w:jc w:val="center"/>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t>目    录</w:t>
      </w:r>
    </w:p>
    <w:p w14:paraId="00CA767B"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b/>
          <w:color w:val="000000"/>
          <w:shd w:val="pct10" w:color="auto" w:fill="FFFFFF"/>
          <w:lang w:eastAsia="zh-CN"/>
        </w:rPr>
        <w:t>本期新闻</w:t>
      </w:r>
    </w:p>
    <w:p w14:paraId="722FF0F2" w14:textId="188817CF" w:rsidR="00F92574" w:rsidRDefault="00B42B96">
      <w:pPr>
        <w:pStyle w:val="1"/>
        <w:spacing w:before="150" w:after="76" w:line="360" w:lineRule="auto"/>
        <w:rPr>
          <w:rFonts w:hint="default"/>
          <w:b w:val="0"/>
          <w:color w:val="000000"/>
          <w:kern w:val="0"/>
          <w:sz w:val="24"/>
          <w:szCs w:val="24"/>
        </w:rPr>
      </w:pPr>
      <w:proofErr w:type="gramStart"/>
      <w:r w:rsidRPr="00B42B96">
        <w:rPr>
          <w:b w:val="0"/>
          <w:color w:val="000000"/>
          <w:kern w:val="0"/>
          <w:sz w:val="24"/>
          <w:szCs w:val="24"/>
        </w:rPr>
        <w:t>棠</w:t>
      </w:r>
      <w:proofErr w:type="gramEnd"/>
      <w:r w:rsidRPr="00B42B96">
        <w:rPr>
          <w:b w:val="0"/>
          <w:color w:val="000000"/>
          <w:kern w:val="0"/>
          <w:sz w:val="24"/>
          <w:szCs w:val="24"/>
        </w:rPr>
        <w:t>外修身班会课督导系列活动圆满落幕</w:t>
      </w:r>
      <w:r w:rsidR="00A03314">
        <w:rPr>
          <w:b w:val="0"/>
          <w:color w:val="000000"/>
          <w:kern w:val="0"/>
          <w:sz w:val="24"/>
          <w:szCs w:val="24"/>
        </w:rPr>
        <w:t>……</w:t>
      </w:r>
      <w:proofErr w:type="gramStart"/>
      <w:r w:rsidR="00A03314">
        <w:rPr>
          <w:b w:val="0"/>
          <w:color w:val="000000"/>
          <w:kern w:val="0"/>
          <w:sz w:val="24"/>
          <w:szCs w:val="24"/>
        </w:rPr>
        <w:t>……………………………………………</w:t>
      </w:r>
      <w:proofErr w:type="gramEnd"/>
      <w:r w:rsidR="00A03314">
        <w:rPr>
          <w:rFonts w:ascii="Times New Roman" w:hAnsi="Times New Roman" w:hint="default"/>
          <w:b w:val="0"/>
          <w:color w:val="000000"/>
          <w:kern w:val="0"/>
          <w:sz w:val="24"/>
          <w:szCs w:val="24"/>
        </w:rPr>
        <w:t>1</w:t>
      </w:r>
    </w:p>
    <w:p w14:paraId="343B70D2" w14:textId="0F519479" w:rsidR="00F92574" w:rsidRDefault="00B42B96">
      <w:pPr>
        <w:pStyle w:val="1"/>
        <w:spacing w:before="150" w:after="76" w:line="360" w:lineRule="auto"/>
        <w:rPr>
          <w:rFonts w:hint="default"/>
          <w:b w:val="0"/>
          <w:color w:val="000000"/>
          <w:kern w:val="0"/>
          <w:sz w:val="24"/>
          <w:szCs w:val="24"/>
        </w:rPr>
      </w:pPr>
      <w:r>
        <w:rPr>
          <w:b w:val="0"/>
          <w:color w:val="000000"/>
          <w:kern w:val="0"/>
          <w:sz w:val="24"/>
          <w:szCs w:val="24"/>
        </w:rPr>
        <w:t>相约“钉钉”，线上研讨系列活动</w:t>
      </w:r>
      <w:r w:rsidR="00A03314">
        <w:rPr>
          <w:b w:val="0"/>
          <w:color w:val="000000"/>
          <w:kern w:val="0"/>
          <w:sz w:val="24"/>
          <w:szCs w:val="24"/>
        </w:rPr>
        <w:t>……</w:t>
      </w:r>
      <w:proofErr w:type="gramStart"/>
      <w:r w:rsidR="00A03314">
        <w:rPr>
          <w:b w:val="0"/>
          <w:color w:val="000000"/>
          <w:kern w:val="0"/>
          <w:sz w:val="24"/>
          <w:szCs w:val="24"/>
        </w:rPr>
        <w:t>…</w:t>
      </w:r>
      <w:r>
        <w:rPr>
          <w:b w:val="0"/>
          <w:color w:val="000000"/>
          <w:kern w:val="0"/>
          <w:sz w:val="24"/>
          <w:szCs w:val="24"/>
        </w:rPr>
        <w:t>………</w:t>
      </w:r>
      <w:r w:rsidR="00A03314">
        <w:rPr>
          <w:b w:val="0"/>
          <w:color w:val="000000"/>
          <w:kern w:val="0"/>
          <w:sz w:val="24"/>
          <w:szCs w:val="24"/>
        </w:rPr>
        <w:t>………………………………………</w:t>
      </w:r>
      <w:proofErr w:type="gramEnd"/>
      <w:r w:rsidR="00A03314">
        <w:rPr>
          <w:rFonts w:ascii="Times New Roman" w:hAnsi="Times New Roman"/>
          <w:b w:val="0"/>
          <w:kern w:val="0"/>
          <w:sz w:val="24"/>
          <w:szCs w:val="24"/>
        </w:rPr>
        <w:t>3</w:t>
      </w:r>
    </w:p>
    <w:p w14:paraId="676405DF" w14:textId="53ABF932" w:rsidR="00F92574" w:rsidRDefault="00B42B96">
      <w:pPr>
        <w:pStyle w:val="1"/>
        <w:spacing w:before="150" w:after="76" w:line="360" w:lineRule="auto"/>
        <w:rPr>
          <w:rFonts w:hint="default"/>
          <w:b w:val="0"/>
          <w:color w:val="000000"/>
          <w:kern w:val="0"/>
          <w:sz w:val="24"/>
          <w:szCs w:val="24"/>
        </w:rPr>
      </w:pPr>
      <w:r>
        <w:rPr>
          <w:b w:val="0"/>
          <w:color w:val="000000"/>
          <w:kern w:val="0"/>
          <w:sz w:val="24"/>
          <w:szCs w:val="24"/>
        </w:rPr>
        <w:t>相约“钉钉”，线上研讨系列活动</w:t>
      </w:r>
      <w:r>
        <w:rPr>
          <w:b w:val="0"/>
          <w:color w:val="000000"/>
          <w:kern w:val="0"/>
          <w:sz w:val="24"/>
          <w:szCs w:val="24"/>
        </w:rPr>
        <w:t>其二</w:t>
      </w:r>
      <w:r w:rsidR="00A03314">
        <w:rPr>
          <w:b w:val="0"/>
          <w:color w:val="000000"/>
          <w:kern w:val="0"/>
          <w:sz w:val="24"/>
          <w:szCs w:val="24"/>
        </w:rPr>
        <w:t>……</w:t>
      </w:r>
      <w:proofErr w:type="gramStart"/>
      <w:r w:rsidR="00A03314">
        <w:rPr>
          <w:b w:val="0"/>
          <w:color w:val="000000"/>
          <w:kern w:val="0"/>
          <w:sz w:val="24"/>
          <w:szCs w:val="24"/>
        </w:rPr>
        <w:t>……</w:t>
      </w:r>
      <w:r>
        <w:rPr>
          <w:b w:val="0"/>
          <w:color w:val="000000"/>
          <w:kern w:val="0"/>
          <w:sz w:val="24"/>
          <w:szCs w:val="24"/>
        </w:rPr>
        <w:t>…</w:t>
      </w:r>
      <w:r w:rsidR="00A03314">
        <w:rPr>
          <w:b w:val="0"/>
          <w:color w:val="000000"/>
          <w:kern w:val="0"/>
          <w:sz w:val="24"/>
          <w:szCs w:val="24"/>
        </w:rPr>
        <w:t>……………………………………</w:t>
      </w:r>
      <w:proofErr w:type="gramEnd"/>
      <w:r w:rsidR="00A03314">
        <w:rPr>
          <w:rFonts w:ascii="Times New Roman" w:hAnsi="Times New Roman"/>
          <w:b w:val="0"/>
          <w:kern w:val="0"/>
          <w:sz w:val="24"/>
          <w:szCs w:val="24"/>
        </w:rPr>
        <w:t>5</w:t>
      </w:r>
    </w:p>
    <w:p w14:paraId="03423733" w14:textId="77777777" w:rsidR="00F92574" w:rsidRDefault="00F92574">
      <w:pPr>
        <w:jc w:val="both"/>
        <w:rPr>
          <w:color w:val="000000"/>
          <w:lang w:eastAsia="zh-CN"/>
        </w:rPr>
      </w:pPr>
    </w:p>
    <w:p w14:paraId="1E4C4452" w14:textId="4B6D6A5B"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b/>
          <w:color w:val="000000"/>
          <w:shd w:val="pct10" w:color="auto" w:fill="FFFFFF"/>
          <w:lang w:eastAsia="zh-CN"/>
        </w:rPr>
        <w:t>论文</w:t>
      </w:r>
      <w:r w:rsidR="00192015">
        <w:rPr>
          <w:rFonts w:ascii="方正彩云简体" w:eastAsia="方正彩云简体" w:hAnsi="宋体" w:hint="eastAsia"/>
          <w:b/>
          <w:color w:val="000000"/>
          <w:shd w:val="pct10" w:color="auto" w:fill="FFFFFF"/>
          <w:lang w:eastAsia="zh-CN"/>
        </w:rPr>
        <w:t>研讨</w:t>
      </w:r>
    </w:p>
    <w:p w14:paraId="6EE5B862"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7DDF7A17" w14:textId="7344B1FF" w:rsidR="00F92574" w:rsidRPr="00192015" w:rsidRDefault="00A04529" w:rsidP="00192015">
      <w:pPr>
        <w:pStyle w:val="1"/>
        <w:rPr>
          <w:rFonts w:ascii="仿宋" w:eastAsia="仿宋" w:hAnsi="仿宋" w:cs="仿宋" w:hint="default"/>
          <w:sz w:val="24"/>
          <w:szCs w:val="24"/>
        </w:rPr>
      </w:pPr>
      <w:r>
        <w:rPr>
          <w:b w:val="0"/>
          <w:color w:val="000000"/>
          <w:kern w:val="0"/>
          <w:sz w:val="24"/>
          <w:szCs w:val="24"/>
        </w:rPr>
        <w:t>“</w:t>
      </w:r>
      <w:r w:rsidR="00192015" w:rsidRPr="00A04529">
        <w:rPr>
          <w:b w:val="0"/>
          <w:color w:val="000000"/>
          <w:kern w:val="0"/>
          <w:sz w:val="24"/>
          <w:szCs w:val="24"/>
        </w:rPr>
        <w:t>情感</w:t>
      </w:r>
      <w:r>
        <w:rPr>
          <w:b w:val="0"/>
          <w:color w:val="000000"/>
          <w:kern w:val="0"/>
          <w:sz w:val="24"/>
          <w:szCs w:val="24"/>
        </w:rPr>
        <w:t>”</w:t>
      </w:r>
      <w:r w:rsidR="00192015" w:rsidRPr="00A04529">
        <w:rPr>
          <w:b w:val="0"/>
          <w:color w:val="000000"/>
          <w:kern w:val="0"/>
          <w:sz w:val="24"/>
          <w:szCs w:val="24"/>
        </w:rPr>
        <w:t>在班级德育中的价值——浅谈“情感”在故事法中的作用机制</w:t>
      </w:r>
      <w:r w:rsidR="00192015">
        <w:rPr>
          <w:rFonts w:asciiTheme="minorEastAsia" w:eastAsiaTheme="minorEastAsia" w:hAnsiTheme="minorEastAsia" w:cstheme="minorEastAsia"/>
          <w:b w:val="0"/>
          <w:color w:val="000000"/>
          <w:kern w:val="0"/>
          <w:sz w:val="24"/>
          <w:szCs w:val="24"/>
        </w:rPr>
        <w:t>……</w:t>
      </w:r>
      <w:proofErr w:type="gramStart"/>
      <w:r w:rsidR="00192015">
        <w:rPr>
          <w:rFonts w:asciiTheme="minorEastAsia" w:eastAsiaTheme="minorEastAsia" w:hAnsiTheme="minorEastAsia" w:cstheme="minorEastAsia"/>
          <w:b w:val="0"/>
          <w:color w:val="000000"/>
          <w:kern w:val="0"/>
          <w:sz w:val="24"/>
          <w:szCs w:val="24"/>
        </w:rPr>
        <w:t>……</w:t>
      </w:r>
      <w:r w:rsidR="00A03314">
        <w:rPr>
          <w:rFonts w:asciiTheme="minorEastAsia" w:eastAsiaTheme="minorEastAsia" w:hAnsiTheme="minorEastAsia" w:cstheme="minorEastAsia"/>
          <w:b w:val="0"/>
          <w:color w:val="000000"/>
          <w:kern w:val="0"/>
          <w:sz w:val="24"/>
          <w:szCs w:val="24"/>
        </w:rPr>
        <w:t>…</w:t>
      </w:r>
      <w:proofErr w:type="gramEnd"/>
      <w:r w:rsidR="00A03314">
        <w:rPr>
          <w:rFonts w:ascii="Times New Roman" w:hAnsi="Times New Roman" w:hint="default"/>
          <w:b w:val="0"/>
          <w:color w:val="000000"/>
          <w:kern w:val="0"/>
          <w:sz w:val="24"/>
          <w:szCs w:val="24"/>
        </w:rPr>
        <w:t>8</w:t>
      </w:r>
    </w:p>
    <w:p w14:paraId="015BB32E" w14:textId="77777777" w:rsidR="00F92574" w:rsidRDefault="00F92574">
      <w:pPr>
        <w:spacing w:line="360" w:lineRule="auto"/>
        <w:rPr>
          <w:lang w:eastAsia="zh-CN"/>
        </w:rPr>
      </w:pPr>
    </w:p>
    <w:p w14:paraId="35F591B3"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t>故事</w:t>
      </w:r>
      <w:r>
        <w:rPr>
          <w:rFonts w:ascii="方正彩云简体" w:eastAsia="方正彩云简体" w:hAnsi="宋体"/>
          <w:b/>
          <w:color w:val="000000"/>
          <w:shd w:val="pct10" w:color="auto" w:fill="FFFFFF"/>
          <w:lang w:eastAsia="zh-CN"/>
        </w:rPr>
        <w:t>推荐</w:t>
      </w:r>
    </w:p>
    <w:p w14:paraId="28E35D64" w14:textId="77777777" w:rsidR="00F92574" w:rsidRDefault="00F92574">
      <w:pPr>
        <w:adjustRightInd w:val="0"/>
        <w:snapToGrid w:val="0"/>
        <w:spacing w:line="360" w:lineRule="auto"/>
        <w:rPr>
          <w:rFonts w:ascii="宋体" w:hAnsi="宋体"/>
          <w:color w:val="000000"/>
          <w:lang w:eastAsia="zh-CN"/>
        </w:rPr>
      </w:pPr>
    </w:p>
    <w:p w14:paraId="358290B5" w14:textId="6C494093" w:rsidR="00F92574" w:rsidRDefault="00192015">
      <w:pPr>
        <w:rPr>
          <w:color w:val="000000"/>
          <w:lang w:eastAsia="zh-CN"/>
        </w:rPr>
      </w:pPr>
      <w:r>
        <w:rPr>
          <w:rFonts w:ascii="宋体" w:hAnsi="宋体" w:hint="eastAsia"/>
          <w:color w:val="000000"/>
          <w:lang w:eastAsia="zh-CN"/>
        </w:rPr>
        <w:t>郭靖</w:t>
      </w:r>
      <w:proofErr w:type="gramStart"/>
      <w:r>
        <w:rPr>
          <w:rFonts w:ascii="宋体" w:hAnsi="宋体" w:hint="eastAsia"/>
          <w:color w:val="000000"/>
          <w:lang w:eastAsia="zh-CN"/>
        </w:rPr>
        <w:t>到底聪不聪明</w:t>
      </w:r>
      <w:proofErr w:type="gramEnd"/>
      <w:r w:rsidR="00A03314">
        <w:rPr>
          <w:rFonts w:hint="eastAsia"/>
          <w:lang w:eastAsia="zh-CN"/>
        </w:rPr>
        <w:t>……</w:t>
      </w:r>
      <w:proofErr w:type="gramStart"/>
      <w:r w:rsidR="00A03314">
        <w:rPr>
          <w:rFonts w:hint="eastAsia"/>
          <w:lang w:eastAsia="zh-CN"/>
        </w:rPr>
        <w:t>……………………………………………………………</w:t>
      </w:r>
      <w:proofErr w:type="gramEnd"/>
      <w:r w:rsidR="00A03314">
        <w:rPr>
          <w:rFonts w:hint="eastAsia"/>
          <w:color w:val="000000"/>
          <w:lang w:eastAsia="zh-CN"/>
        </w:rPr>
        <w:t>1</w:t>
      </w:r>
      <w:r w:rsidR="00A04529">
        <w:rPr>
          <w:color w:val="000000"/>
          <w:lang w:eastAsia="zh-CN"/>
        </w:rPr>
        <w:t>6</w:t>
      </w:r>
    </w:p>
    <w:p w14:paraId="6CF63F40" w14:textId="77777777" w:rsidR="00F92574" w:rsidRDefault="00F92574">
      <w:pPr>
        <w:spacing w:line="360" w:lineRule="auto"/>
        <w:rPr>
          <w:lang w:eastAsia="zh-CN"/>
        </w:rPr>
      </w:pPr>
    </w:p>
    <w:p w14:paraId="3DE56FBD"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lastRenderedPageBreak/>
        <w:t>班会课例</w:t>
      </w:r>
    </w:p>
    <w:p w14:paraId="25FC784F" w14:textId="77777777" w:rsidR="00F92574" w:rsidRDefault="00F92574">
      <w:pPr>
        <w:adjustRightInd w:val="0"/>
        <w:snapToGrid w:val="0"/>
        <w:spacing w:line="360" w:lineRule="auto"/>
        <w:rPr>
          <w:rFonts w:ascii="方正彩云简体" w:eastAsia="方正彩云简体" w:hAnsi="宋体"/>
          <w:b/>
          <w:color w:val="000000"/>
          <w:shd w:val="pct10" w:color="auto" w:fill="FFFFFF"/>
          <w:lang w:eastAsia="zh-CN"/>
        </w:rPr>
      </w:pPr>
    </w:p>
    <w:p w14:paraId="61A02F96" w14:textId="65291CC4" w:rsidR="00F92574" w:rsidRDefault="00A04529">
      <w:pPr>
        <w:adjustRightInd w:val="0"/>
        <w:snapToGrid w:val="0"/>
        <w:spacing w:line="360" w:lineRule="auto"/>
        <w:rPr>
          <w:rFonts w:ascii="黑体" w:eastAsia="黑体" w:hAnsi="宋体"/>
          <w:bCs/>
          <w:color w:val="000000"/>
          <w:lang w:eastAsia="zh-CN"/>
        </w:rPr>
        <w:sectPr w:rsidR="00F92574">
          <w:headerReference w:type="default" r:id="rId8"/>
          <w:footerReference w:type="default" r:id="rId9"/>
          <w:pgSz w:w="11906" w:h="16838"/>
          <w:pgMar w:top="1440" w:right="1273" w:bottom="1440" w:left="1273" w:header="851" w:footer="992" w:gutter="0"/>
          <w:pgNumType w:start="0"/>
          <w:cols w:space="720"/>
          <w:docGrid w:type="lines" w:linePitch="312"/>
        </w:sectPr>
      </w:pPr>
      <w:r>
        <w:rPr>
          <w:rFonts w:ascii="宋体" w:hAnsi="宋体" w:cs="宋体" w:hint="eastAsia"/>
          <w:lang w:eastAsia="zh-CN"/>
        </w:rPr>
        <w:t>认认真真写好字</w:t>
      </w:r>
      <w:r w:rsidR="00A03314">
        <w:rPr>
          <w:rFonts w:ascii="宋体" w:hAnsi="宋体" w:hint="eastAsia"/>
          <w:color w:val="000000"/>
          <w:lang w:eastAsia="zh-CN"/>
        </w:rPr>
        <w:t>……</w:t>
      </w:r>
      <w:proofErr w:type="gramStart"/>
      <w:r w:rsidR="00A03314">
        <w:rPr>
          <w:rFonts w:ascii="宋体" w:hAnsi="宋体" w:hint="eastAsia"/>
          <w:color w:val="000000"/>
          <w:lang w:eastAsia="zh-CN"/>
        </w:rPr>
        <w:t>…………………………………………………………</w:t>
      </w:r>
      <w:r w:rsidR="00A03314">
        <w:rPr>
          <w:rFonts w:hint="eastAsia"/>
          <w:lang w:eastAsia="zh-CN"/>
        </w:rPr>
        <w:t>…</w:t>
      </w:r>
      <w:proofErr w:type="gramEnd"/>
      <w:r w:rsidR="00A03314">
        <w:rPr>
          <w:rFonts w:hint="eastAsia"/>
          <w:lang w:eastAsia="zh-CN"/>
        </w:rPr>
        <w:t>1</w:t>
      </w:r>
      <w:r>
        <w:rPr>
          <w:lang w:eastAsia="zh-CN"/>
        </w:rPr>
        <w:t>8</w:t>
      </w:r>
    </w:p>
    <w:p w14:paraId="594E72DE" w14:textId="77777777" w:rsidR="00F92574" w:rsidRDefault="00A03314">
      <w:pPr>
        <w:adjustRightInd w:val="0"/>
        <w:snapToGrid w:val="0"/>
        <w:spacing w:line="360" w:lineRule="auto"/>
        <w:rPr>
          <w:rFonts w:ascii="Microsoft YaHei UI" w:eastAsia="Microsoft YaHei UI" w:hAnsi="Microsoft YaHei UI" w:cs="宋体"/>
          <w:b/>
          <w:bCs/>
          <w:color w:val="333333"/>
          <w:spacing w:val="8"/>
          <w:sz w:val="33"/>
          <w:szCs w:val="33"/>
          <w:lang w:eastAsia="zh-CN"/>
        </w:rPr>
      </w:pPr>
      <w:r>
        <w:rPr>
          <w:rFonts w:ascii="方正彩云简体" w:eastAsia="方正彩云简体" w:hAnsi="宋体"/>
          <w:b/>
          <w:color w:val="000000"/>
          <w:shd w:val="pct10" w:color="auto" w:fill="FFFFFF"/>
          <w:lang w:eastAsia="zh-CN"/>
        </w:rPr>
        <w:lastRenderedPageBreak/>
        <w:t>本期新闻</w:t>
      </w:r>
      <w:r>
        <w:rPr>
          <w:rFonts w:ascii="方正彩云简体" w:eastAsia="方正彩云简体" w:hAnsi="宋体" w:hint="eastAsia"/>
          <w:b/>
          <w:color w:val="000000"/>
          <w:shd w:val="pct10" w:color="auto" w:fill="FFFFFF"/>
          <w:lang w:eastAsia="zh-CN"/>
        </w:rPr>
        <w:t>：</w:t>
      </w:r>
    </w:p>
    <w:p w14:paraId="1779158B" w14:textId="783F239A" w:rsidR="00B42B96" w:rsidRDefault="00B42B96" w:rsidP="00B42B96">
      <w:pPr>
        <w:pStyle w:val="af6"/>
        <w:rPr>
          <w:lang w:eastAsia="zh-CN"/>
        </w:rPr>
      </w:pPr>
      <w:proofErr w:type="gramStart"/>
      <w:r w:rsidRPr="00B42B96">
        <w:rPr>
          <w:rFonts w:hint="eastAsia"/>
          <w:lang w:eastAsia="zh-CN"/>
        </w:rPr>
        <w:t>棠外初</w:t>
      </w:r>
      <w:proofErr w:type="gramEnd"/>
      <w:r w:rsidRPr="00B42B96">
        <w:rPr>
          <w:rFonts w:hint="eastAsia"/>
          <w:lang w:eastAsia="zh-CN"/>
        </w:rPr>
        <w:t>2020</w:t>
      </w:r>
      <w:r w:rsidRPr="00B42B96">
        <w:rPr>
          <w:rFonts w:hint="eastAsia"/>
          <w:lang w:eastAsia="zh-CN"/>
        </w:rPr>
        <w:t>级修身班会课督导系列活动圆满落幕</w:t>
      </w:r>
    </w:p>
    <w:p w14:paraId="4837055E" w14:textId="66E886B3" w:rsidR="00B42B96" w:rsidRPr="00B42B96" w:rsidRDefault="00B42B96" w:rsidP="00B42B96">
      <w:pPr>
        <w:shd w:val="clear" w:color="auto" w:fill="FFFFFF"/>
        <w:spacing w:after="255" w:line="390" w:lineRule="atLeast"/>
        <w:ind w:firstLine="720"/>
        <w:rPr>
          <w:rFonts w:ascii="宋体" w:hAnsi="宋体" w:cs="宋体"/>
          <w:color w:val="000000"/>
          <w:spacing w:val="15"/>
          <w:sz w:val="21"/>
          <w:szCs w:val="21"/>
          <w:lang w:eastAsia="zh-CN"/>
        </w:rPr>
      </w:pPr>
      <w:r w:rsidRPr="00B42B96">
        <w:rPr>
          <w:rFonts w:ascii="宋体" w:hAnsi="宋体" w:cs="宋体" w:hint="eastAsia"/>
          <w:color w:val="000000"/>
          <w:spacing w:val="15"/>
          <w:sz w:val="21"/>
          <w:szCs w:val="21"/>
          <w:lang w:eastAsia="zh-CN"/>
        </w:rPr>
        <w:t>2020年11月，初中</w:t>
      </w:r>
      <w:proofErr w:type="gramStart"/>
      <w:r w:rsidRPr="00B42B96">
        <w:rPr>
          <w:rFonts w:ascii="宋体" w:hAnsi="宋体" w:cs="宋体" w:hint="eastAsia"/>
          <w:color w:val="000000"/>
          <w:spacing w:val="15"/>
          <w:sz w:val="21"/>
          <w:szCs w:val="21"/>
          <w:lang w:eastAsia="zh-CN"/>
        </w:rPr>
        <w:t>研</w:t>
      </w:r>
      <w:proofErr w:type="gramEnd"/>
      <w:r w:rsidRPr="00B42B96">
        <w:rPr>
          <w:rFonts w:ascii="宋体" w:hAnsi="宋体" w:cs="宋体" w:hint="eastAsia"/>
          <w:color w:val="000000"/>
          <w:spacing w:val="15"/>
          <w:sz w:val="21"/>
          <w:szCs w:val="21"/>
          <w:lang w:eastAsia="zh-CN"/>
        </w:rPr>
        <w:t>培处、德育处和初2020级年级组联合开展了修身班会课督导系列活动。督导活动由初中校长姚平带队，初中部校长助理刘勇、</w:t>
      </w:r>
      <w:proofErr w:type="gramStart"/>
      <w:r w:rsidRPr="00B42B96">
        <w:rPr>
          <w:rFonts w:ascii="宋体" w:hAnsi="宋体" w:cs="宋体" w:hint="eastAsia"/>
          <w:color w:val="000000"/>
          <w:spacing w:val="15"/>
          <w:sz w:val="21"/>
          <w:szCs w:val="21"/>
          <w:lang w:eastAsia="zh-CN"/>
        </w:rPr>
        <w:t>研培处</w:t>
      </w:r>
      <w:proofErr w:type="gramEnd"/>
      <w:r w:rsidRPr="00B42B96">
        <w:rPr>
          <w:rFonts w:ascii="宋体" w:hAnsi="宋体" w:cs="宋体" w:hint="eastAsia"/>
          <w:color w:val="000000"/>
          <w:spacing w:val="15"/>
          <w:sz w:val="21"/>
          <w:szCs w:val="21"/>
          <w:lang w:eastAsia="zh-CN"/>
        </w:rPr>
        <w:t>主任孙晓晖、德育处主任许放箭、初一年级组长刘明、陈声权老师及孙晓晖名班主任工作室学员全程参与。</w:t>
      </w:r>
    </w:p>
    <w:p w14:paraId="013F713D" w14:textId="0515668D" w:rsidR="00B42B96" w:rsidRPr="00B42B96" w:rsidRDefault="00B42B96" w:rsidP="00B42B96">
      <w:pPr>
        <w:shd w:val="clear" w:color="auto" w:fill="FFFFFF"/>
        <w:jc w:val="center"/>
        <w:rPr>
          <w:rFonts w:hint="eastAsia"/>
          <w:color w:val="000000"/>
          <w:sz w:val="27"/>
          <w:szCs w:val="27"/>
          <w:lang w:eastAsia="zh-CN"/>
        </w:rPr>
      </w:pPr>
      <w:r w:rsidRPr="00B42B96">
        <w:rPr>
          <w:noProof/>
          <w:color w:val="000000"/>
          <w:sz w:val="27"/>
          <w:szCs w:val="27"/>
          <w:lang w:eastAsia="zh-CN"/>
        </w:rPr>
        <w:drawing>
          <wp:inline distT="0" distB="0" distL="0" distR="0" wp14:anchorId="3E81E527" wp14:editId="1CFFE18A">
            <wp:extent cx="5041203" cy="3352800"/>
            <wp:effectExtent l="0" t="0" r="7620" b="0"/>
            <wp:docPr id="38" name="DefImg217193" descr="棠外初2020级修身班会课督导系列活动圆满落幕">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mg217193" descr="棠外初2020级修身班会课督导系列活动圆满落幕">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9042" cy="3358013"/>
                    </a:xfrm>
                    <a:prstGeom prst="rect">
                      <a:avLst/>
                    </a:prstGeom>
                    <a:noFill/>
                    <a:ln>
                      <a:noFill/>
                    </a:ln>
                  </pic:spPr>
                </pic:pic>
              </a:graphicData>
            </a:graphic>
          </wp:inline>
        </w:drawing>
      </w:r>
    </w:p>
    <w:p w14:paraId="0C523499" w14:textId="137A11E6" w:rsidR="00B42B96" w:rsidRPr="00B42B96" w:rsidRDefault="00B42B96" w:rsidP="00B42B96">
      <w:pPr>
        <w:shd w:val="clear" w:color="auto" w:fill="FFFFFF"/>
        <w:spacing w:after="255" w:line="390" w:lineRule="atLeast"/>
        <w:rPr>
          <w:rFonts w:ascii="宋体" w:hAnsi="宋体" w:cs="宋体" w:hint="eastAsia"/>
          <w:color w:val="000000"/>
          <w:spacing w:val="15"/>
          <w:sz w:val="21"/>
          <w:szCs w:val="21"/>
          <w:lang w:eastAsia="zh-CN"/>
        </w:rPr>
      </w:pPr>
      <w:r w:rsidRPr="00B42B96">
        <w:rPr>
          <w:rFonts w:ascii="宋体" w:hAnsi="宋体" w:cs="宋体" w:hint="eastAsia"/>
          <w:color w:val="000000"/>
          <w:spacing w:val="15"/>
          <w:sz w:val="21"/>
          <w:szCs w:val="21"/>
          <w:lang w:eastAsia="zh-CN"/>
        </w:rPr>
        <w:t xml:space="preserve">　　早在上学期，</w:t>
      </w:r>
      <w:proofErr w:type="gramStart"/>
      <w:r w:rsidRPr="00B42B96">
        <w:rPr>
          <w:rFonts w:ascii="宋体" w:hAnsi="宋体" w:cs="宋体" w:hint="eastAsia"/>
          <w:color w:val="000000"/>
          <w:spacing w:val="15"/>
          <w:sz w:val="21"/>
          <w:szCs w:val="21"/>
          <w:lang w:eastAsia="zh-CN"/>
        </w:rPr>
        <w:t>研培处</w:t>
      </w:r>
      <w:proofErr w:type="gramEnd"/>
      <w:r w:rsidRPr="00B42B96">
        <w:rPr>
          <w:rFonts w:ascii="宋体" w:hAnsi="宋体" w:cs="宋体" w:hint="eastAsia"/>
          <w:color w:val="000000"/>
          <w:spacing w:val="15"/>
          <w:sz w:val="21"/>
          <w:szCs w:val="21"/>
          <w:lang w:eastAsia="zh-CN"/>
        </w:rPr>
        <w:t>就将起始年级的修身班会</w:t>
      </w:r>
      <w:proofErr w:type="gramStart"/>
      <w:r w:rsidRPr="00B42B96">
        <w:rPr>
          <w:rFonts w:ascii="宋体" w:hAnsi="宋体" w:cs="宋体" w:hint="eastAsia"/>
          <w:color w:val="000000"/>
          <w:spacing w:val="15"/>
          <w:sz w:val="21"/>
          <w:szCs w:val="21"/>
          <w:lang w:eastAsia="zh-CN"/>
        </w:rPr>
        <w:t>课培训</w:t>
      </w:r>
      <w:proofErr w:type="gramEnd"/>
      <w:r w:rsidRPr="00B42B96">
        <w:rPr>
          <w:rFonts w:ascii="宋体" w:hAnsi="宋体" w:cs="宋体" w:hint="eastAsia"/>
          <w:color w:val="000000"/>
          <w:spacing w:val="15"/>
          <w:sz w:val="21"/>
          <w:szCs w:val="21"/>
          <w:lang w:eastAsia="zh-CN"/>
        </w:rPr>
        <w:t>前移，由苏冬冬老师为大家示范了一堂具有“深化改进”意义的修身课；本学期，由初2020级班主任费菲老师再为全体班主任和后备班主任上示范课。通过课堂示范和评课</w:t>
      </w:r>
      <w:proofErr w:type="gramStart"/>
      <w:r w:rsidRPr="00B42B96">
        <w:rPr>
          <w:rFonts w:ascii="宋体" w:hAnsi="宋体" w:cs="宋体" w:hint="eastAsia"/>
          <w:color w:val="000000"/>
          <w:spacing w:val="15"/>
          <w:sz w:val="21"/>
          <w:szCs w:val="21"/>
          <w:lang w:eastAsia="zh-CN"/>
        </w:rPr>
        <w:t>研讨让</w:t>
      </w:r>
      <w:proofErr w:type="gramEnd"/>
      <w:r w:rsidRPr="00B42B96">
        <w:rPr>
          <w:rFonts w:ascii="宋体" w:hAnsi="宋体" w:cs="宋体" w:hint="eastAsia"/>
          <w:color w:val="000000"/>
          <w:spacing w:val="15"/>
          <w:sz w:val="21"/>
          <w:szCs w:val="21"/>
          <w:lang w:eastAsia="zh-CN"/>
        </w:rPr>
        <w:t>大家真切感知到修身班会在深化运用中的细致改进。</w:t>
      </w:r>
    </w:p>
    <w:p w14:paraId="6BFA696B" w14:textId="4D0D5D0D" w:rsidR="00B42B96" w:rsidRPr="00B42B96" w:rsidRDefault="00B42B96" w:rsidP="00B42B96">
      <w:pPr>
        <w:shd w:val="clear" w:color="auto" w:fill="FFFFFF"/>
        <w:spacing w:after="255" w:line="390" w:lineRule="atLeast"/>
        <w:rPr>
          <w:rFonts w:ascii="宋体" w:hAnsi="宋体" w:cs="宋体" w:hint="eastAsia"/>
          <w:color w:val="000000"/>
          <w:spacing w:val="15"/>
          <w:sz w:val="21"/>
          <w:szCs w:val="21"/>
          <w:lang w:eastAsia="zh-CN"/>
        </w:rPr>
      </w:pPr>
      <w:r w:rsidRPr="00B42B96">
        <w:rPr>
          <w:noProof/>
          <w:color w:val="000000"/>
          <w:sz w:val="27"/>
          <w:szCs w:val="27"/>
          <w:lang w:eastAsia="zh-CN"/>
        </w:rPr>
        <w:drawing>
          <wp:anchor distT="0" distB="0" distL="114300" distR="114300" simplePos="0" relativeHeight="251676672" behindDoc="0" locked="0" layoutInCell="1" allowOverlap="1" wp14:anchorId="7105F756" wp14:editId="32C59470">
            <wp:simplePos x="0" y="0"/>
            <wp:positionH relativeFrom="margin">
              <wp:align>right</wp:align>
            </wp:positionH>
            <wp:positionV relativeFrom="paragraph">
              <wp:posOffset>73025</wp:posOffset>
            </wp:positionV>
            <wp:extent cx="2657475" cy="1771650"/>
            <wp:effectExtent l="0" t="0" r="9525" b="0"/>
            <wp:wrapThrough wrapText="bothSides">
              <wp:wrapPolygon edited="0">
                <wp:start x="0" y="0"/>
                <wp:lineTo x="0" y="21368"/>
                <wp:lineTo x="21523" y="21368"/>
                <wp:lineTo x="21523" y="0"/>
                <wp:lineTo x="0" y="0"/>
              </wp:wrapPolygon>
            </wp:wrapThrough>
            <wp:docPr id="40" name="DefImg217191" descr="棠外初2020级修身班会课督导系列活动圆满落幕">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mg217191" descr="棠外初2020级修身班会课督导系列活动圆满落幕">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B96">
        <w:rPr>
          <w:rFonts w:ascii="宋体" w:hAnsi="宋体" w:cs="宋体" w:hint="eastAsia"/>
          <w:color w:val="000000"/>
          <w:spacing w:val="15"/>
          <w:sz w:val="21"/>
          <w:szCs w:val="21"/>
          <w:lang w:eastAsia="zh-CN"/>
        </w:rPr>
        <w:t xml:space="preserve">　　2020年11月4日至26日，初一年级修身班会课督导活动全面推开。由初中校长姚平、</w:t>
      </w:r>
      <w:proofErr w:type="gramStart"/>
      <w:r w:rsidRPr="00B42B96">
        <w:rPr>
          <w:rFonts w:ascii="宋体" w:hAnsi="宋体" w:cs="宋体" w:hint="eastAsia"/>
          <w:color w:val="000000"/>
          <w:spacing w:val="15"/>
          <w:sz w:val="21"/>
          <w:szCs w:val="21"/>
          <w:lang w:eastAsia="zh-CN"/>
        </w:rPr>
        <w:t>研培处</w:t>
      </w:r>
      <w:proofErr w:type="gramEnd"/>
      <w:r w:rsidRPr="00B42B96">
        <w:rPr>
          <w:rFonts w:ascii="宋体" w:hAnsi="宋体" w:cs="宋体" w:hint="eastAsia"/>
          <w:color w:val="000000"/>
          <w:spacing w:val="15"/>
          <w:sz w:val="21"/>
          <w:szCs w:val="21"/>
          <w:lang w:eastAsia="zh-CN"/>
        </w:rPr>
        <w:t>主任孙晓晖和德育处主任许放箭等领导带领的五个督导团队分批次进行督导听课。督导期间，初二、初三年级积极组织本年级班主任和班主任后备成员主动参与听课、评课过程，场面火爆，令人欣喜。</w:t>
      </w:r>
    </w:p>
    <w:p w14:paraId="3FE2A86C" w14:textId="2EB30E96" w:rsidR="00B42B96" w:rsidRPr="00B42B96" w:rsidRDefault="00B42B96" w:rsidP="00B42B96">
      <w:pPr>
        <w:shd w:val="clear" w:color="auto" w:fill="FFFFFF"/>
        <w:spacing w:after="255" w:line="390" w:lineRule="atLeast"/>
        <w:rPr>
          <w:rFonts w:ascii="宋体" w:hAnsi="宋体" w:cs="宋体"/>
          <w:color w:val="000000"/>
          <w:spacing w:val="15"/>
          <w:sz w:val="21"/>
          <w:szCs w:val="21"/>
          <w:lang w:eastAsia="zh-CN"/>
        </w:rPr>
      </w:pPr>
      <w:r w:rsidRPr="00B42B96">
        <w:rPr>
          <w:noProof/>
          <w:color w:val="000000"/>
          <w:sz w:val="27"/>
          <w:szCs w:val="27"/>
          <w:lang w:eastAsia="zh-CN"/>
        </w:rPr>
        <w:lastRenderedPageBreak/>
        <w:drawing>
          <wp:anchor distT="0" distB="0" distL="114300" distR="114300" simplePos="0" relativeHeight="251677696" behindDoc="0" locked="0" layoutInCell="1" allowOverlap="1" wp14:anchorId="386F76AD" wp14:editId="03DA381D">
            <wp:simplePos x="0" y="0"/>
            <wp:positionH relativeFrom="margin">
              <wp:align>right</wp:align>
            </wp:positionH>
            <wp:positionV relativeFrom="paragraph">
              <wp:posOffset>78105</wp:posOffset>
            </wp:positionV>
            <wp:extent cx="2758335" cy="2066925"/>
            <wp:effectExtent l="0" t="0" r="4445" b="0"/>
            <wp:wrapThrough wrapText="bothSides">
              <wp:wrapPolygon edited="0">
                <wp:start x="0" y="0"/>
                <wp:lineTo x="0" y="21301"/>
                <wp:lineTo x="21486" y="21301"/>
                <wp:lineTo x="21486" y="0"/>
                <wp:lineTo x="0" y="0"/>
              </wp:wrapPolygon>
            </wp:wrapThrough>
            <wp:docPr id="41" name="DefImg217184" descr="棠外初2020级修身班会课督导系列活动圆满落幕">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mg217184" descr="棠外初2020级修身班会课督导系列活动圆满落幕">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33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B96">
        <w:rPr>
          <w:noProof/>
          <w:color w:val="000000"/>
          <w:sz w:val="27"/>
          <w:szCs w:val="27"/>
          <w:lang w:eastAsia="zh-CN"/>
        </w:rPr>
        <w:drawing>
          <wp:anchor distT="0" distB="0" distL="114300" distR="114300" simplePos="0" relativeHeight="251678720" behindDoc="0" locked="0" layoutInCell="1" allowOverlap="1" wp14:anchorId="16198BAF" wp14:editId="6DDDC54E">
            <wp:simplePos x="0" y="0"/>
            <wp:positionH relativeFrom="margin">
              <wp:align>left</wp:align>
            </wp:positionH>
            <wp:positionV relativeFrom="paragraph">
              <wp:posOffset>2825115</wp:posOffset>
            </wp:positionV>
            <wp:extent cx="2705100" cy="2026678"/>
            <wp:effectExtent l="0" t="0" r="0" b="0"/>
            <wp:wrapThrough wrapText="bothSides">
              <wp:wrapPolygon edited="0">
                <wp:start x="0" y="0"/>
                <wp:lineTo x="0" y="21322"/>
                <wp:lineTo x="21448" y="21322"/>
                <wp:lineTo x="21448" y="0"/>
                <wp:lineTo x="0" y="0"/>
              </wp:wrapPolygon>
            </wp:wrapThrough>
            <wp:docPr id="44" name="DefImg217185" descr="棠外初2020级修身班会课督导系列活动圆满落幕">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mg217185" descr="棠外初2020级修身班会课督导系列活动圆满落幕">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026678"/>
                    </a:xfrm>
                    <a:prstGeom prst="rect">
                      <a:avLst/>
                    </a:prstGeom>
                    <a:noFill/>
                    <a:ln>
                      <a:noFill/>
                    </a:ln>
                  </pic:spPr>
                </pic:pic>
              </a:graphicData>
            </a:graphic>
          </wp:anchor>
        </w:drawing>
      </w:r>
      <w:r w:rsidRPr="00B42B96">
        <w:rPr>
          <w:rFonts w:ascii="宋体" w:hAnsi="宋体" w:cs="宋体" w:hint="eastAsia"/>
          <w:color w:val="000000"/>
          <w:spacing w:val="15"/>
          <w:sz w:val="21"/>
          <w:szCs w:val="21"/>
          <w:lang w:eastAsia="zh-CN"/>
        </w:rPr>
        <w:t xml:space="preserve">　　这次活动有三点值得回顾，一是“班主任后备队伍”的培养。初中部通过规范的程序在各年级选拔了后备班主任，制定了相应的管理培训制度，通过专题讲座、工作室旁听、参与每年起始年级修身课督导等系列活动了解修身课、会上修身课。二是修身课的深化实施。修身课不只是简单的四个流程，其背后有一个从“经验-原理-理念-策略-技术-方法”的科学育人系统，是班级德育落实立德树人的有效途径，是培养良好习惯、引领向上向善价值取向的主要阵地，“担当法”与“故事法”之间是生活德育的生成逻辑。这需要我们所有班主任不断学习、不断实践，才能领会修身课的精髓，上好修身课，并外显为良好的班级管理态势。三是</w:t>
      </w:r>
      <w:proofErr w:type="gramStart"/>
      <w:r w:rsidRPr="00B42B96">
        <w:rPr>
          <w:rFonts w:ascii="宋体" w:hAnsi="宋体" w:cs="宋体" w:hint="eastAsia"/>
          <w:color w:val="000000"/>
          <w:spacing w:val="15"/>
          <w:sz w:val="21"/>
          <w:szCs w:val="21"/>
          <w:lang w:eastAsia="zh-CN"/>
        </w:rPr>
        <w:t>研</w:t>
      </w:r>
      <w:proofErr w:type="gramEnd"/>
      <w:r w:rsidRPr="00B42B96">
        <w:rPr>
          <w:rFonts w:ascii="宋体" w:hAnsi="宋体" w:cs="宋体" w:hint="eastAsia"/>
          <w:color w:val="000000"/>
          <w:spacing w:val="15"/>
          <w:sz w:val="21"/>
          <w:szCs w:val="21"/>
          <w:lang w:eastAsia="zh-CN"/>
        </w:rPr>
        <w:t>培处、德育处、德育年级组长分工合作，形成一个科学的班主任培训体系。</w:t>
      </w:r>
    </w:p>
    <w:p w14:paraId="196A064C" w14:textId="25188D77" w:rsidR="00B42B96" w:rsidRPr="00B42B96" w:rsidRDefault="00B42B96" w:rsidP="00B42B96">
      <w:pPr>
        <w:shd w:val="clear" w:color="auto" w:fill="FFFFFF"/>
        <w:spacing w:after="255" w:line="390" w:lineRule="atLeast"/>
        <w:rPr>
          <w:rFonts w:ascii="宋体" w:hAnsi="宋体" w:cs="宋体"/>
          <w:color w:val="000000"/>
          <w:spacing w:val="15"/>
          <w:sz w:val="21"/>
          <w:szCs w:val="21"/>
          <w:lang w:eastAsia="zh-CN"/>
        </w:rPr>
      </w:pPr>
      <w:r w:rsidRPr="00B42B96">
        <w:rPr>
          <w:color w:val="000000"/>
          <w:sz w:val="27"/>
          <w:szCs w:val="27"/>
          <w:lang w:eastAsia="zh-CN"/>
        </w:rPr>
        <w:br/>
      </w:r>
      <w:r w:rsidRPr="00B42B96">
        <w:rPr>
          <w:noProof/>
          <w:color w:val="000000"/>
          <w:sz w:val="27"/>
          <w:szCs w:val="27"/>
          <w:lang w:eastAsia="zh-CN"/>
        </w:rPr>
        <w:drawing>
          <wp:anchor distT="0" distB="0" distL="114300" distR="114300" simplePos="0" relativeHeight="251680768" behindDoc="0" locked="0" layoutInCell="1" allowOverlap="1" wp14:anchorId="2D38A66D" wp14:editId="41BDB013">
            <wp:simplePos x="0" y="0"/>
            <wp:positionH relativeFrom="margin">
              <wp:align>right</wp:align>
            </wp:positionH>
            <wp:positionV relativeFrom="paragraph">
              <wp:posOffset>1356995</wp:posOffset>
            </wp:positionV>
            <wp:extent cx="3047365" cy="2055495"/>
            <wp:effectExtent l="0" t="0" r="635" b="1905"/>
            <wp:wrapThrough wrapText="bothSides">
              <wp:wrapPolygon edited="0">
                <wp:start x="0" y="0"/>
                <wp:lineTo x="0" y="21420"/>
                <wp:lineTo x="21469" y="21420"/>
                <wp:lineTo x="21469" y="0"/>
                <wp:lineTo x="0" y="0"/>
              </wp:wrapPolygon>
            </wp:wrapThrough>
            <wp:docPr id="45" name="DefImg217187" descr="棠外初2020级修身班会课督导系列活动圆满落幕">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mg217187" descr="棠外初2020级修身班会课督导系列活动圆满落幕">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7365"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B96">
        <w:rPr>
          <w:rFonts w:ascii="宋体" w:hAnsi="宋体" w:cs="宋体" w:hint="eastAsia"/>
          <w:color w:val="000000"/>
          <w:spacing w:val="15"/>
          <w:sz w:val="21"/>
          <w:szCs w:val="21"/>
          <w:lang w:eastAsia="zh-CN"/>
        </w:rPr>
        <w:t xml:space="preserve">　　2020年11月27日，初中部举行了“初2020级修身班会课督导总结级颁奖会”，初中校长姚平强调，修身班会课为班级德育落实立德树人提供了一条有效路径，不仅每一位班主任要会上、上好修身课，后备班主任、35岁以下的教师都要了解并掌握修身课。会上姚校长宣布了获奖教师名单，并为获奖教师颁发了获奖证书。</w:t>
      </w:r>
    </w:p>
    <w:p w14:paraId="13805D24" w14:textId="7765531D" w:rsidR="00B42B96" w:rsidRDefault="00B42B96" w:rsidP="00B42B96">
      <w:pPr>
        <w:shd w:val="clear" w:color="auto" w:fill="FFFFFF"/>
        <w:spacing w:after="255" w:line="390" w:lineRule="atLeast"/>
        <w:ind w:firstLine="480"/>
        <w:rPr>
          <w:rFonts w:ascii="宋体" w:hAnsi="宋体" w:cs="宋体"/>
          <w:color w:val="000000"/>
          <w:spacing w:val="15"/>
          <w:sz w:val="21"/>
          <w:szCs w:val="21"/>
          <w:lang w:eastAsia="zh-CN"/>
        </w:rPr>
      </w:pPr>
      <w:r w:rsidRPr="00B42B96">
        <w:rPr>
          <w:rFonts w:ascii="宋体" w:hAnsi="宋体" w:cs="宋体" w:hint="eastAsia"/>
          <w:color w:val="000000"/>
          <w:spacing w:val="15"/>
          <w:sz w:val="21"/>
          <w:szCs w:val="21"/>
          <w:lang w:eastAsia="zh-CN"/>
        </w:rPr>
        <w:t>连续9年，</w:t>
      </w:r>
      <w:proofErr w:type="gramStart"/>
      <w:r w:rsidRPr="00B42B96">
        <w:rPr>
          <w:rFonts w:ascii="宋体" w:hAnsi="宋体" w:cs="宋体" w:hint="eastAsia"/>
          <w:color w:val="000000"/>
          <w:spacing w:val="15"/>
          <w:sz w:val="21"/>
          <w:szCs w:val="21"/>
          <w:lang w:eastAsia="zh-CN"/>
        </w:rPr>
        <w:t>棠</w:t>
      </w:r>
      <w:proofErr w:type="gramEnd"/>
      <w:r w:rsidRPr="00B42B96">
        <w:rPr>
          <w:rFonts w:ascii="宋体" w:hAnsi="宋体" w:cs="宋体" w:hint="eastAsia"/>
          <w:color w:val="000000"/>
          <w:spacing w:val="15"/>
          <w:sz w:val="21"/>
          <w:szCs w:val="21"/>
          <w:lang w:eastAsia="zh-CN"/>
        </w:rPr>
        <w:t>外班主任积极实践修身课，在实践研究中改变了德育观念，尝到了修身</w:t>
      </w:r>
      <w:proofErr w:type="gramStart"/>
      <w:r w:rsidRPr="00B42B96">
        <w:rPr>
          <w:rFonts w:ascii="宋体" w:hAnsi="宋体" w:cs="宋体" w:hint="eastAsia"/>
          <w:color w:val="000000"/>
          <w:spacing w:val="15"/>
          <w:sz w:val="21"/>
          <w:szCs w:val="21"/>
          <w:lang w:eastAsia="zh-CN"/>
        </w:rPr>
        <w:t>课带来</w:t>
      </w:r>
      <w:proofErr w:type="gramEnd"/>
      <w:r w:rsidRPr="00B42B96">
        <w:rPr>
          <w:rFonts w:ascii="宋体" w:hAnsi="宋体" w:cs="宋体" w:hint="eastAsia"/>
          <w:color w:val="000000"/>
          <w:spacing w:val="15"/>
          <w:sz w:val="21"/>
          <w:szCs w:val="21"/>
          <w:lang w:eastAsia="zh-CN"/>
        </w:rPr>
        <w:t>的提升班级管理效度的甜头。此次修身班会课督导系列活动结束后，在</w:t>
      </w:r>
      <w:proofErr w:type="gramStart"/>
      <w:r w:rsidRPr="00B42B96">
        <w:rPr>
          <w:rFonts w:ascii="宋体" w:hAnsi="宋体" w:cs="宋体" w:hint="eastAsia"/>
          <w:color w:val="000000"/>
          <w:spacing w:val="15"/>
          <w:sz w:val="21"/>
          <w:szCs w:val="21"/>
          <w:lang w:eastAsia="zh-CN"/>
        </w:rPr>
        <w:t>研培处</w:t>
      </w:r>
      <w:proofErr w:type="gramEnd"/>
      <w:r w:rsidRPr="00B42B96">
        <w:rPr>
          <w:rFonts w:ascii="宋体" w:hAnsi="宋体" w:cs="宋体" w:hint="eastAsia"/>
          <w:color w:val="000000"/>
          <w:spacing w:val="15"/>
          <w:sz w:val="21"/>
          <w:szCs w:val="21"/>
          <w:lang w:eastAsia="zh-CN"/>
        </w:rPr>
        <w:t>和年级组的安排下，拟将修身</w:t>
      </w:r>
      <w:proofErr w:type="gramStart"/>
      <w:r w:rsidRPr="00B42B96">
        <w:rPr>
          <w:rFonts w:ascii="宋体" w:hAnsi="宋体" w:cs="宋体" w:hint="eastAsia"/>
          <w:color w:val="000000"/>
          <w:spacing w:val="15"/>
          <w:sz w:val="21"/>
          <w:szCs w:val="21"/>
          <w:lang w:eastAsia="zh-CN"/>
        </w:rPr>
        <w:t>课优秀</w:t>
      </w:r>
      <w:proofErr w:type="gramEnd"/>
      <w:r w:rsidRPr="00B42B96">
        <w:rPr>
          <w:rFonts w:ascii="宋体" w:hAnsi="宋体" w:cs="宋体" w:hint="eastAsia"/>
          <w:color w:val="000000"/>
          <w:spacing w:val="15"/>
          <w:sz w:val="21"/>
          <w:szCs w:val="21"/>
          <w:lang w:eastAsia="zh-CN"/>
        </w:rPr>
        <w:t>课例编辑成册，供教师们研究学习。</w:t>
      </w:r>
    </w:p>
    <w:p w14:paraId="3B5C62BC" w14:textId="64282246" w:rsidR="00B0787B" w:rsidRDefault="00B0787B" w:rsidP="00B0787B">
      <w:pPr>
        <w:pStyle w:val="af6"/>
        <w:rPr>
          <w:lang w:eastAsia="zh-CN"/>
        </w:rPr>
      </w:pPr>
      <w:r>
        <w:rPr>
          <w:rFonts w:hint="eastAsia"/>
          <w:lang w:eastAsia="zh-CN"/>
        </w:rPr>
        <w:lastRenderedPageBreak/>
        <w:t>“</w:t>
      </w:r>
      <w:r>
        <w:rPr>
          <w:rFonts w:hint="eastAsia"/>
          <w:lang w:eastAsia="zh-CN"/>
        </w:rPr>
        <w:t>如何进行担当的激发和培训”</w:t>
      </w:r>
      <w:r>
        <w:rPr>
          <w:rFonts w:hint="eastAsia"/>
          <w:lang w:eastAsia="zh-CN"/>
        </w:rPr>
        <w:t>系列研讨活动</w:t>
      </w:r>
    </w:p>
    <w:p w14:paraId="62448CE1" w14:textId="29F6484D" w:rsidR="00B0787B" w:rsidRDefault="00B0787B" w:rsidP="00B0787B">
      <w:pPr>
        <w:ind w:firstLine="420"/>
        <w:rPr>
          <w:lang w:eastAsia="zh-CN"/>
        </w:rPr>
      </w:pPr>
      <w:r>
        <w:rPr>
          <w:rFonts w:hint="eastAsia"/>
          <w:lang w:eastAsia="zh-CN"/>
        </w:rPr>
        <w:t>1</w:t>
      </w:r>
      <w:r>
        <w:rPr>
          <w:lang w:eastAsia="zh-CN"/>
        </w:rPr>
        <w:t>2</w:t>
      </w:r>
      <w:r>
        <w:rPr>
          <w:rFonts w:hint="eastAsia"/>
          <w:lang w:eastAsia="zh-CN"/>
        </w:rPr>
        <w:t>月</w:t>
      </w:r>
      <w:r>
        <w:rPr>
          <w:rFonts w:hint="eastAsia"/>
          <w:lang w:eastAsia="zh-CN"/>
        </w:rPr>
        <w:t>1</w:t>
      </w:r>
      <w:r>
        <w:rPr>
          <w:lang w:eastAsia="zh-CN"/>
        </w:rPr>
        <w:t>6</w:t>
      </w:r>
      <w:r>
        <w:rPr>
          <w:rFonts w:hint="eastAsia"/>
          <w:lang w:eastAsia="zh-CN"/>
        </w:rPr>
        <w:t>日，下午</w:t>
      </w:r>
      <w:r>
        <w:rPr>
          <w:rFonts w:hint="eastAsia"/>
          <w:lang w:eastAsia="zh-CN"/>
        </w:rPr>
        <w:t>2</w:t>
      </w:r>
      <w:r>
        <w:rPr>
          <w:rFonts w:hint="eastAsia"/>
          <w:lang w:eastAsia="zh-CN"/>
        </w:rPr>
        <w:t>点</w:t>
      </w:r>
      <w:r>
        <w:rPr>
          <w:rFonts w:hint="eastAsia"/>
          <w:lang w:eastAsia="zh-CN"/>
        </w:rPr>
        <w:t>3</w:t>
      </w:r>
      <w:r>
        <w:rPr>
          <w:lang w:eastAsia="zh-CN"/>
        </w:rPr>
        <w:t>0</w:t>
      </w:r>
      <w:r>
        <w:rPr>
          <w:rFonts w:hint="eastAsia"/>
          <w:lang w:eastAsia="zh-CN"/>
        </w:rPr>
        <w:t>分，双流区名班主任孙晓晖工作室的全体成员，利用“钉钉”平台又一次开展了线上分享讨论会，本次会议的主题是“担当的激发和培训”，每个成员进行了</w:t>
      </w:r>
      <w:r>
        <w:rPr>
          <w:rFonts w:hint="eastAsia"/>
          <w:lang w:eastAsia="zh-CN"/>
        </w:rPr>
        <w:t>5</w:t>
      </w:r>
      <w:r>
        <w:rPr>
          <w:rFonts w:hint="eastAsia"/>
          <w:lang w:eastAsia="zh-CN"/>
        </w:rPr>
        <w:t>分钟的分享，孙老师再进行点评。</w:t>
      </w:r>
    </w:p>
    <w:p w14:paraId="7ADD719F" w14:textId="684086DD" w:rsidR="00B0787B" w:rsidRDefault="00B0787B" w:rsidP="00B0787B">
      <w:pPr>
        <w:rPr>
          <w:lang w:eastAsia="zh-CN"/>
        </w:rPr>
      </w:pPr>
      <w:r>
        <w:rPr>
          <w:rFonts w:hint="eastAsia"/>
          <w:noProof/>
        </w:rPr>
        <w:drawing>
          <wp:anchor distT="0" distB="0" distL="114300" distR="114300" simplePos="0" relativeHeight="251681792" behindDoc="1" locked="0" layoutInCell="1" allowOverlap="1" wp14:anchorId="57A7E644" wp14:editId="200A6536">
            <wp:simplePos x="0" y="0"/>
            <wp:positionH relativeFrom="column">
              <wp:posOffset>333375</wp:posOffset>
            </wp:positionH>
            <wp:positionV relativeFrom="paragraph">
              <wp:posOffset>83820</wp:posOffset>
            </wp:positionV>
            <wp:extent cx="4531057" cy="2790825"/>
            <wp:effectExtent l="0" t="0" r="3175" b="0"/>
            <wp:wrapTight wrapText="bothSides">
              <wp:wrapPolygon edited="0">
                <wp:start x="0" y="0"/>
                <wp:lineTo x="0" y="21379"/>
                <wp:lineTo x="21524" y="21379"/>
                <wp:lineTo x="2152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20" cstate="print">
                      <a:extLst>
                        <a:ext uri="{28A0092B-C50C-407E-A947-70E740481C1C}">
                          <a14:useLocalDpi xmlns:a14="http://schemas.microsoft.com/office/drawing/2010/main" val="0"/>
                        </a:ext>
                      </a:extLst>
                    </a:blip>
                    <a:srcRect l="6728" r="7357" b="5882"/>
                    <a:stretch/>
                  </pic:blipFill>
                  <pic:spPr bwMode="auto">
                    <a:xfrm>
                      <a:off x="0" y="0"/>
                      <a:ext cx="4531057" cy="2790825"/>
                    </a:xfrm>
                    <a:prstGeom prst="rect">
                      <a:avLst/>
                    </a:prstGeom>
                    <a:ln>
                      <a:noFill/>
                    </a:ln>
                    <a:extLst>
                      <a:ext uri="{53640926-AAD7-44D8-BBD7-CCE9431645EC}">
                        <a14:shadowObscured xmlns:a14="http://schemas.microsoft.com/office/drawing/2010/main"/>
                      </a:ext>
                    </a:extLst>
                  </pic:spPr>
                </pic:pic>
              </a:graphicData>
            </a:graphic>
          </wp:anchor>
        </w:drawing>
      </w:r>
    </w:p>
    <w:p w14:paraId="2F04D4DC" w14:textId="61A306A7" w:rsidR="00B0787B" w:rsidRDefault="00B0787B" w:rsidP="00B0787B">
      <w:pPr>
        <w:ind w:firstLine="420"/>
        <w:rPr>
          <w:lang w:eastAsia="zh-CN"/>
        </w:rPr>
      </w:pPr>
      <w:r>
        <w:rPr>
          <w:noProof/>
          <w:lang w:eastAsia="zh-CN"/>
        </w:rPr>
        <w:drawing>
          <wp:anchor distT="0" distB="0" distL="114300" distR="114300" simplePos="0" relativeHeight="251684864" behindDoc="1" locked="0" layoutInCell="1" allowOverlap="1" wp14:anchorId="1AEE0D89" wp14:editId="46430D75">
            <wp:simplePos x="0" y="0"/>
            <wp:positionH relativeFrom="margin">
              <wp:align>left</wp:align>
            </wp:positionH>
            <wp:positionV relativeFrom="paragraph">
              <wp:posOffset>4726305</wp:posOffset>
            </wp:positionV>
            <wp:extent cx="2487295" cy="2280285"/>
            <wp:effectExtent l="0" t="0" r="8255" b="5715"/>
            <wp:wrapTight wrapText="bothSides">
              <wp:wrapPolygon edited="0">
                <wp:start x="0" y="0"/>
                <wp:lineTo x="0" y="21474"/>
                <wp:lineTo x="21506" y="21474"/>
                <wp:lineTo x="21506" y="0"/>
                <wp:lineTo x="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295" cy="2280285"/>
                    </a:xfrm>
                    <a:prstGeom prst="rect">
                      <a:avLst/>
                    </a:prstGeom>
                    <a:noFill/>
                  </pic:spPr>
                </pic:pic>
              </a:graphicData>
            </a:graphic>
          </wp:anchor>
        </w:drawing>
      </w:r>
      <w:r>
        <w:rPr>
          <w:rFonts w:hint="eastAsia"/>
          <w:noProof/>
        </w:rPr>
        <w:drawing>
          <wp:anchor distT="0" distB="0" distL="114300" distR="114300" simplePos="0" relativeHeight="251683840" behindDoc="1" locked="0" layoutInCell="1" allowOverlap="1" wp14:anchorId="715EDAC4" wp14:editId="7CB35C4A">
            <wp:simplePos x="0" y="0"/>
            <wp:positionH relativeFrom="margin">
              <wp:align>right</wp:align>
            </wp:positionH>
            <wp:positionV relativeFrom="paragraph">
              <wp:posOffset>2838450</wp:posOffset>
            </wp:positionV>
            <wp:extent cx="2552065" cy="2289810"/>
            <wp:effectExtent l="0" t="0" r="635" b="0"/>
            <wp:wrapTight wrapText="bothSides">
              <wp:wrapPolygon edited="0">
                <wp:start x="0" y="0"/>
                <wp:lineTo x="0" y="21384"/>
                <wp:lineTo x="21444" y="21384"/>
                <wp:lineTo x="2144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22" cstate="print">
                      <a:extLst>
                        <a:ext uri="{28A0092B-C50C-407E-A947-70E740481C1C}">
                          <a14:useLocalDpi xmlns:a14="http://schemas.microsoft.com/office/drawing/2010/main" val="0"/>
                        </a:ext>
                      </a:extLst>
                    </a:blip>
                    <a:srcRect t="34804" b="23238"/>
                    <a:stretch/>
                  </pic:blipFill>
                  <pic:spPr bwMode="auto">
                    <a:xfrm>
                      <a:off x="0" y="0"/>
                      <a:ext cx="2552065" cy="228981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lang w:eastAsia="zh-CN"/>
        </w:rPr>
        <w:t>李琳琳老师从前期激励，过程中培训和阶段性评价三个方面做了分享，在过程培训中举了班上的换座位担当、书柜整理担当和多媒体担当的培训为例，以具体事例分享了担当们的培训和激励方法。孙老师点评到在李琳琳老师在评价中可分为同辈群体、师生和家长三个方面的评价作用，激励用到了精神激励和物质激励两种方式。</w:t>
      </w:r>
    </w:p>
    <w:p w14:paraId="5641BF7E" w14:textId="6E9EEACF" w:rsidR="00B0787B" w:rsidRDefault="00B0787B" w:rsidP="00B0787B">
      <w:pPr>
        <w:ind w:firstLine="420"/>
        <w:rPr>
          <w:lang w:eastAsia="zh-CN"/>
        </w:rPr>
      </w:pPr>
      <w:r>
        <w:rPr>
          <w:rFonts w:hint="eastAsia"/>
          <w:lang w:eastAsia="zh-CN"/>
        </w:rPr>
        <w:t>李小琴老师分享了“心中有人，眼中有事，勤于记录；正向引导，营造氛围，勤于叙事；留意细节，关注变化，鼓励创新；及时总结，形式多样，关注内驱”的担当培养方法。苟树林老师以“</w:t>
      </w:r>
      <w:r>
        <w:rPr>
          <w:rFonts w:hint="eastAsia"/>
          <w:lang w:eastAsia="zh-CN"/>
        </w:rPr>
        <w:t>1</w:t>
      </w:r>
      <w:r>
        <w:rPr>
          <w:lang w:eastAsia="zh-CN"/>
        </w:rPr>
        <w:t>5</w:t>
      </w:r>
      <w:r>
        <w:rPr>
          <w:rFonts w:hint="eastAsia"/>
          <w:lang w:eastAsia="zh-CN"/>
        </w:rPr>
        <w:t>班担当们的故事”为题，从一个个鲜活的实例来分享了担当的培训方法：因人设岗，激发需要；问题导向，找对担当；关注没有担当的学生。</w:t>
      </w:r>
    </w:p>
    <w:p w14:paraId="7308FC6F" w14:textId="77777777" w:rsidR="00B0787B" w:rsidRDefault="00B0787B" w:rsidP="00B0787B">
      <w:pPr>
        <w:ind w:firstLine="420"/>
        <w:rPr>
          <w:lang w:eastAsia="zh-CN"/>
        </w:rPr>
      </w:pPr>
      <w:r>
        <w:rPr>
          <w:rFonts w:hint="eastAsia"/>
          <w:lang w:eastAsia="zh-CN"/>
        </w:rPr>
        <w:t>范勇老师从履职培训和发言培训两个方面介绍了自己在班级中对担当的培养。</w:t>
      </w:r>
    </w:p>
    <w:p w14:paraId="504A828D" w14:textId="5F7D4B08" w:rsidR="00B0787B" w:rsidRDefault="00B0787B" w:rsidP="00B0787B">
      <w:pPr>
        <w:ind w:firstLine="420"/>
        <w:rPr>
          <w:lang w:eastAsia="zh-CN"/>
        </w:rPr>
      </w:pPr>
      <w:r>
        <w:rPr>
          <w:rFonts w:hint="eastAsia"/>
          <w:lang w:eastAsia="zh-CN"/>
        </w:rPr>
        <w:lastRenderedPageBreak/>
        <w:t>峗柯伊老师从激发与选择，观察与评价，强化与培养三个方面做了分享。孙老师点评到峗老师是把担当激发和培训方法整理的最完整的，特别是在担当激励上用到了故事法。</w:t>
      </w:r>
      <w:proofErr w:type="gramStart"/>
      <w:r>
        <w:rPr>
          <w:rFonts w:hint="eastAsia"/>
          <w:lang w:eastAsia="zh-CN"/>
        </w:rPr>
        <w:t>彭</w:t>
      </w:r>
      <w:proofErr w:type="gramEnd"/>
      <w:r>
        <w:rPr>
          <w:rFonts w:hint="eastAsia"/>
          <w:lang w:eastAsia="zh-CN"/>
        </w:rPr>
        <w:t>冯燕老师先将担当分为了三类：主动创新地做事，有</w:t>
      </w:r>
      <w:r>
        <w:rPr>
          <w:noProof/>
          <w:lang w:eastAsia="zh-CN"/>
        </w:rPr>
        <w:drawing>
          <wp:anchor distT="0" distB="0" distL="114300" distR="114300" simplePos="0" relativeHeight="251685888" behindDoc="1" locked="0" layoutInCell="1" allowOverlap="1" wp14:anchorId="0CCC37D8" wp14:editId="6C6151EC">
            <wp:simplePos x="0" y="0"/>
            <wp:positionH relativeFrom="margin">
              <wp:align>left</wp:align>
            </wp:positionH>
            <wp:positionV relativeFrom="paragraph">
              <wp:posOffset>0</wp:posOffset>
            </wp:positionV>
            <wp:extent cx="2536190" cy="2164080"/>
            <wp:effectExtent l="0" t="0" r="0" b="7620"/>
            <wp:wrapTight wrapText="bothSides">
              <wp:wrapPolygon edited="0">
                <wp:start x="0" y="0"/>
                <wp:lineTo x="0" y="21486"/>
                <wp:lineTo x="21416" y="21486"/>
                <wp:lineTo x="21416" y="0"/>
                <wp:lineTo x="0"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190" cy="2164080"/>
                    </a:xfrm>
                    <a:prstGeom prst="rect">
                      <a:avLst/>
                    </a:prstGeom>
                    <a:noFill/>
                  </pic:spPr>
                </pic:pic>
              </a:graphicData>
            </a:graphic>
          </wp:anchor>
        </w:drawing>
      </w:r>
      <w:r>
        <w:rPr>
          <w:rFonts w:hint="eastAsia"/>
          <w:lang w:eastAsia="zh-CN"/>
        </w:rPr>
        <w:t>责任，有能力的担当；被动，缺乏主动意识，有一定的责任意识的担当；偷懒，没有责任意识，不做事的担当。然</w:t>
      </w:r>
      <w:r>
        <w:rPr>
          <w:rFonts w:hint="eastAsia"/>
          <w:noProof/>
        </w:rPr>
        <w:drawing>
          <wp:anchor distT="0" distB="0" distL="114300" distR="114300" simplePos="0" relativeHeight="251688960" behindDoc="1" locked="0" layoutInCell="1" allowOverlap="1" wp14:anchorId="4FF723C8" wp14:editId="4D49B98E">
            <wp:simplePos x="0" y="0"/>
            <wp:positionH relativeFrom="margin">
              <wp:posOffset>2671445</wp:posOffset>
            </wp:positionH>
            <wp:positionV relativeFrom="paragraph">
              <wp:posOffset>847725</wp:posOffset>
            </wp:positionV>
            <wp:extent cx="2435860" cy="2170430"/>
            <wp:effectExtent l="0" t="0" r="2540" b="1270"/>
            <wp:wrapTight wrapText="bothSides">
              <wp:wrapPolygon edited="0">
                <wp:start x="0" y="0"/>
                <wp:lineTo x="0" y="21423"/>
                <wp:lineTo x="21454" y="21423"/>
                <wp:lineTo x="2145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24" cstate="print">
                      <a:extLst>
                        <a:ext uri="{28A0092B-C50C-407E-A947-70E740481C1C}">
                          <a14:useLocalDpi xmlns:a14="http://schemas.microsoft.com/office/drawing/2010/main" val="0"/>
                        </a:ext>
                      </a:extLst>
                    </a:blip>
                    <a:srcRect t="35184" b="23157"/>
                    <a:stretch/>
                  </pic:blipFill>
                  <pic:spPr bwMode="auto">
                    <a:xfrm>
                      <a:off x="0" y="0"/>
                      <a:ext cx="2435860" cy="217043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lang w:eastAsia="zh-CN"/>
        </w:rPr>
        <w:t>后对后两类担当进行了有针对性的培训。如利用班级案例，顺势夸赞表扬，激发内驱力，再次明确职责，培养强化主动创新做事的习惯，评价及时、持续、跟进。</w:t>
      </w:r>
    </w:p>
    <w:p w14:paraId="0A3DAE58" w14:textId="62265ABA" w:rsidR="00B0787B" w:rsidRDefault="00B0787B" w:rsidP="00B0787B">
      <w:pPr>
        <w:ind w:firstLine="420"/>
        <w:rPr>
          <w:lang w:eastAsia="zh-CN"/>
        </w:rPr>
      </w:pPr>
      <w:r>
        <w:rPr>
          <w:rFonts w:hint="eastAsia"/>
          <w:lang w:eastAsia="zh-CN"/>
        </w:rPr>
        <w:t>李晓丹老师将担当的激发总结为动力系统，培养总结为能力系统。孙老师大力肯定了李老师对背后理论原理的推敲和总结，启发了工作室学员从操作层面进入到理论体系的思考，同时也提出了小小的建议，希望李老师的总结能在理论引领的基础上，再分享具体的行动实施。</w:t>
      </w:r>
    </w:p>
    <w:p w14:paraId="31ECD2A5" w14:textId="352EDDF4" w:rsidR="00B0787B" w:rsidRDefault="00B0787B" w:rsidP="00B0787B">
      <w:pPr>
        <w:ind w:firstLine="420"/>
        <w:rPr>
          <w:lang w:eastAsia="zh-CN"/>
        </w:rPr>
      </w:pPr>
      <w:r>
        <w:rPr>
          <w:noProof/>
          <w:lang w:eastAsia="zh-CN"/>
        </w:rPr>
        <w:drawing>
          <wp:anchor distT="0" distB="0" distL="114300" distR="114300" simplePos="0" relativeHeight="251687936" behindDoc="1" locked="0" layoutInCell="1" allowOverlap="1" wp14:anchorId="3DC646A1" wp14:editId="0ED5725F">
            <wp:simplePos x="0" y="0"/>
            <wp:positionH relativeFrom="margin">
              <wp:align>left</wp:align>
            </wp:positionH>
            <wp:positionV relativeFrom="paragraph">
              <wp:posOffset>502920</wp:posOffset>
            </wp:positionV>
            <wp:extent cx="2261870" cy="2005965"/>
            <wp:effectExtent l="0" t="0" r="5080" b="0"/>
            <wp:wrapTight wrapText="bothSides">
              <wp:wrapPolygon edited="0">
                <wp:start x="0" y="0"/>
                <wp:lineTo x="0" y="21333"/>
                <wp:lineTo x="21467" y="21333"/>
                <wp:lineTo x="21467"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870" cy="2005965"/>
                    </a:xfrm>
                    <a:prstGeom prst="rect">
                      <a:avLst/>
                    </a:prstGeom>
                    <a:noFill/>
                  </pic:spPr>
                </pic:pic>
              </a:graphicData>
            </a:graphic>
          </wp:anchor>
        </w:drawing>
      </w:r>
      <w:r>
        <w:rPr>
          <w:rFonts w:hint="eastAsia"/>
          <w:lang w:eastAsia="zh-CN"/>
        </w:rPr>
        <w:t>成都高新新源学校的李丽</w:t>
      </w:r>
      <w:proofErr w:type="gramStart"/>
      <w:r>
        <w:rPr>
          <w:rFonts w:hint="eastAsia"/>
          <w:lang w:eastAsia="zh-CN"/>
        </w:rPr>
        <w:t>超老师</w:t>
      </w:r>
      <w:proofErr w:type="gramEnd"/>
      <w:r>
        <w:rPr>
          <w:rFonts w:hint="eastAsia"/>
          <w:lang w:eastAsia="zh-CN"/>
        </w:rPr>
        <w:t>从唤醒原动力，科学的评价体系，舆论的作用三个方面介绍了自己的实施担当过程中培养担当的方法。</w:t>
      </w:r>
    </w:p>
    <w:p w14:paraId="44788980" w14:textId="0C53AEEF" w:rsidR="00B0787B" w:rsidRDefault="00B0787B" w:rsidP="00B0787B">
      <w:pPr>
        <w:ind w:firstLine="420"/>
        <w:rPr>
          <w:lang w:eastAsia="zh-CN"/>
        </w:rPr>
      </w:pPr>
      <w:r>
        <w:rPr>
          <w:rFonts w:hint="eastAsia"/>
          <w:noProof/>
        </w:rPr>
        <w:drawing>
          <wp:anchor distT="0" distB="0" distL="114300" distR="114300" simplePos="0" relativeHeight="251686912" behindDoc="1" locked="0" layoutInCell="1" allowOverlap="1" wp14:anchorId="3B0EF132" wp14:editId="016AB4E9">
            <wp:simplePos x="0" y="0"/>
            <wp:positionH relativeFrom="margin">
              <wp:align>right</wp:align>
            </wp:positionH>
            <wp:positionV relativeFrom="paragraph">
              <wp:posOffset>106680</wp:posOffset>
            </wp:positionV>
            <wp:extent cx="2517775" cy="2297430"/>
            <wp:effectExtent l="0" t="0" r="0" b="7620"/>
            <wp:wrapTight wrapText="bothSides">
              <wp:wrapPolygon edited="0">
                <wp:start x="0" y="0"/>
                <wp:lineTo x="0" y="21493"/>
                <wp:lineTo x="21409" y="21493"/>
                <wp:lineTo x="2140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26" cstate="print">
                      <a:extLst>
                        <a:ext uri="{28A0092B-C50C-407E-A947-70E740481C1C}">
                          <a14:useLocalDpi xmlns:a14="http://schemas.microsoft.com/office/drawing/2010/main" val="0"/>
                        </a:ext>
                      </a:extLst>
                    </a:blip>
                    <a:srcRect t="34030" b="23311"/>
                    <a:stretch/>
                  </pic:blipFill>
                  <pic:spPr bwMode="auto">
                    <a:xfrm>
                      <a:off x="0" y="0"/>
                      <a:ext cx="2517775" cy="229743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lang w:eastAsia="zh-CN"/>
        </w:rPr>
        <w:t>新源学校的戴林</w:t>
      </w:r>
      <w:proofErr w:type="gramStart"/>
      <w:r>
        <w:rPr>
          <w:rFonts w:hint="eastAsia"/>
          <w:lang w:eastAsia="zh-CN"/>
        </w:rPr>
        <w:t>玲老师</w:t>
      </w:r>
      <w:proofErr w:type="gramEnd"/>
      <w:r>
        <w:rPr>
          <w:rFonts w:hint="eastAsia"/>
          <w:lang w:eastAsia="zh-CN"/>
        </w:rPr>
        <w:t>以班上的两三个担当的小故事为大家分享了担当激发和培养的方法。孙老师点评到戴老师逻辑思维明晰，有意识的归纳提炼，能够考虑到从家长那里争取资源，本次分享的内容可以整理成一篇不错的小论文了。</w:t>
      </w:r>
    </w:p>
    <w:p w14:paraId="1C5CD175" w14:textId="5FD9926A" w:rsidR="00B0787B" w:rsidRDefault="00B0787B" w:rsidP="00B0787B">
      <w:pPr>
        <w:ind w:firstLine="420"/>
        <w:rPr>
          <w:lang w:eastAsia="zh-CN"/>
        </w:rPr>
      </w:pPr>
      <w:proofErr w:type="gramStart"/>
      <w:r>
        <w:rPr>
          <w:rFonts w:hint="eastAsia"/>
          <w:lang w:eastAsia="zh-CN"/>
        </w:rPr>
        <w:t>帅玉亮</w:t>
      </w:r>
      <w:proofErr w:type="gramEnd"/>
      <w:r>
        <w:rPr>
          <w:rFonts w:hint="eastAsia"/>
          <w:lang w:eastAsia="zh-CN"/>
        </w:rPr>
        <w:t>以“定期培训，明确担当，养成习惯，形成意识”为主题分享经验，孙老师点评到帅老师的撰写计划、述职报告等将工作复杂化了，建议减少形式化的任务，减轻担当们的负担。梁淼老师以班上一个小男孩的故事为案例</w:t>
      </w:r>
      <w:r>
        <w:rPr>
          <w:rFonts w:hint="eastAsia"/>
          <w:lang w:eastAsia="zh-CN"/>
        </w:rPr>
        <w:lastRenderedPageBreak/>
        <w:t>分享，总结了在这个过程中用到的培养方法：因材施教，多想方法；持续发力，没有一劳永逸；多</w:t>
      </w:r>
      <w:proofErr w:type="gramStart"/>
      <w:r>
        <w:rPr>
          <w:rFonts w:hint="eastAsia"/>
          <w:lang w:eastAsia="zh-CN"/>
        </w:rPr>
        <w:t>表扬少</w:t>
      </w:r>
      <w:proofErr w:type="gramEnd"/>
      <w:r>
        <w:rPr>
          <w:rFonts w:hint="eastAsia"/>
          <w:lang w:eastAsia="zh-CN"/>
        </w:rPr>
        <w:t>批评。天府六小的周婷老师介绍了“明确职责、个别培训、及时追踪”的担当培养方法，孙老师点评到周老师的分享逻辑清晰，不仅会做事更要会表达。</w:t>
      </w:r>
    </w:p>
    <w:p w14:paraId="2FDC302D" w14:textId="38D2E7EA" w:rsidR="00B0787B" w:rsidRDefault="00B0787B" w:rsidP="00B0787B">
      <w:pPr>
        <w:rPr>
          <w:lang w:eastAsia="zh-CN"/>
        </w:rPr>
      </w:pPr>
      <w:r>
        <w:rPr>
          <w:rFonts w:hint="eastAsia"/>
          <w:noProof/>
        </w:rPr>
        <w:drawing>
          <wp:anchor distT="0" distB="0" distL="114300" distR="114300" simplePos="0" relativeHeight="251692032" behindDoc="0" locked="0" layoutInCell="1" allowOverlap="1" wp14:anchorId="57B54509" wp14:editId="0E17DC12">
            <wp:simplePos x="0" y="0"/>
            <wp:positionH relativeFrom="margin">
              <wp:align>center</wp:align>
            </wp:positionH>
            <wp:positionV relativeFrom="paragraph">
              <wp:posOffset>20320</wp:posOffset>
            </wp:positionV>
            <wp:extent cx="4550410" cy="2783840"/>
            <wp:effectExtent l="0" t="0" r="2540" b="0"/>
            <wp:wrapThrough wrapText="bothSides">
              <wp:wrapPolygon edited="0">
                <wp:start x="0" y="0"/>
                <wp:lineTo x="0" y="21432"/>
                <wp:lineTo x="21522" y="21432"/>
                <wp:lineTo x="21522"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27" cstate="print">
                      <a:extLst>
                        <a:ext uri="{28A0092B-C50C-407E-A947-70E740481C1C}">
                          <a14:useLocalDpi xmlns:a14="http://schemas.microsoft.com/office/drawing/2010/main" val="0"/>
                        </a:ext>
                      </a:extLst>
                    </a:blip>
                    <a:srcRect l="6987" r="6709" b="6094"/>
                    <a:stretch/>
                  </pic:blipFill>
                  <pic:spPr bwMode="auto">
                    <a:xfrm>
                      <a:off x="0" y="0"/>
                      <a:ext cx="4550410" cy="278384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lang w:eastAsia="zh-CN"/>
        </w:rPr>
        <w:t xml:space="preserve"> </w:t>
      </w:r>
      <w:r>
        <w:rPr>
          <w:lang w:eastAsia="zh-CN"/>
        </w:rPr>
        <w:t xml:space="preserve">         </w:t>
      </w:r>
    </w:p>
    <w:p w14:paraId="2D30EA71" w14:textId="1EEEE065" w:rsidR="00B0787B" w:rsidRDefault="00B0787B" w:rsidP="00B0787B">
      <w:pPr>
        <w:ind w:firstLine="420"/>
        <w:rPr>
          <w:lang w:eastAsia="zh-CN"/>
        </w:rPr>
      </w:pPr>
      <w:r>
        <w:rPr>
          <w:rFonts w:hint="eastAsia"/>
          <w:lang w:eastAsia="zh-CN"/>
        </w:rPr>
        <w:t>虽然因受疫情影响，老师们不能面对面的交流，但是老师们的学习激情不减。通过本次活动老师们的各抒己见，分享了自己的经验和方法，孙老师一一进行了详细的点评和指导，学员们取长补短，收获满满，相信老师们在担当实施中一定会更加有方法。</w:t>
      </w:r>
    </w:p>
    <w:p w14:paraId="489EBE74" w14:textId="14635E22" w:rsidR="00B0787B" w:rsidRDefault="00B0787B" w:rsidP="00B0787B">
      <w:pPr>
        <w:ind w:firstLine="420"/>
        <w:rPr>
          <w:lang w:eastAsia="zh-CN"/>
        </w:rPr>
      </w:pPr>
    </w:p>
    <w:p w14:paraId="431F03D0" w14:textId="17E21BA8" w:rsidR="00B0787B" w:rsidRDefault="00B0787B" w:rsidP="00B0787B">
      <w:pPr>
        <w:ind w:firstLine="420"/>
        <w:rPr>
          <w:lang w:eastAsia="zh-CN"/>
        </w:rPr>
      </w:pPr>
    </w:p>
    <w:p w14:paraId="584BAE62" w14:textId="6A6DC1D6" w:rsidR="00B0787B" w:rsidRDefault="00B0787B" w:rsidP="00B0787B">
      <w:pPr>
        <w:ind w:firstLine="420"/>
        <w:rPr>
          <w:lang w:eastAsia="zh-CN"/>
        </w:rPr>
      </w:pPr>
    </w:p>
    <w:p w14:paraId="0FB21F96" w14:textId="3F728619" w:rsidR="00B0787B" w:rsidRDefault="00B0787B" w:rsidP="00B0787B">
      <w:pPr>
        <w:ind w:firstLine="420"/>
        <w:rPr>
          <w:lang w:eastAsia="zh-CN"/>
        </w:rPr>
      </w:pPr>
    </w:p>
    <w:p w14:paraId="278F474C" w14:textId="3EAEFCC3" w:rsidR="00B0787B" w:rsidRDefault="00B0787B" w:rsidP="00B0787B">
      <w:pPr>
        <w:ind w:firstLine="420"/>
        <w:rPr>
          <w:lang w:eastAsia="zh-CN"/>
        </w:rPr>
      </w:pPr>
    </w:p>
    <w:p w14:paraId="5A23899F" w14:textId="20638F3A" w:rsidR="00B0787B" w:rsidRDefault="00B0787B" w:rsidP="00B0787B">
      <w:pPr>
        <w:ind w:firstLine="420"/>
        <w:rPr>
          <w:lang w:eastAsia="zh-CN"/>
        </w:rPr>
      </w:pPr>
    </w:p>
    <w:p w14:paraId="267A5E37" w14:textId="3F7D3C06" w:rsidR="00B0787B" w:rsidRDefault="00B0787B" w:rsidP="00B0787B">
      <w:pPr>
        <w:ind w:firstLine="420"/>
        <w:rPr>
          <w:lang w:eastAsia="zh-CN"/>
        </w:rPr>
      </w:pPr>
    </w:p>
    <w:p w14:paraId="42747611" w14:textId="08E23362" w:rsidR="00B0787B" w:rsidRDefault="00B0787B" w:rsidP="00B0787B">
      <w:pPr>
        <w:ind w:firstLine="420"/>
        <w:rPr>
          <w:lang w:eastAsia="zh-CN"/>
        </w:rPr>
      </w:pPr>
    </w:p>
    <w:p w14:paraId="68D9FBD5" w14:textId="0D9F144A" w:rsidR="00B0787B" w:rsidRDefault="00B0787B" w:rsidP="00B0787B">
      <w:pPr>
        <w:ind w:firstLine="420"/>
        <w:rPr>
          <w:lang w:eastAsia="zh-CN"/>
        </w:rPr>
      </w:pPr>
    </w:p>
    <w:p w14:paraId="2ADA22AA" w14:textId="0D70AE0D" w:rsidR="00B0787B" w:rsidRDefault="00B0787B" w:rsidP="00B0787B">
      <w:pPr>
        <w:ind w:firstLine="420"/>
        <w:rPr>
          <w:lang w:eastAsia="zh-CN"/>
        </w:rPr>
      </w:pPr>
    </w:p>
    <w:p w14:paraId="36D1D77B" w14:textId="2B444A59" w:rsidR="00B0787B" w:rsidRDefault="00B0787B" w:rsidP="00B0787B">
      <w:pPr>
        <w:ind w:firstLine="420"/>
        <w:rPr>
          <w:lang w:eastAsia="zh-CN"/>
        </w:rPr>
      </w:pPr>
    </w:p>
    <w:p w14:paraId="75E508CD" w14:textId="6E8FA3D2" w:rsidR="00B0787B" w:rsidRDefault="00B0787B" w:rsidP="00B0787B">
      <w:pPr>
        <w:ind w:firstLine="420"/>
        <w:rPr>
          <w:lang w:eastAsia="zh-CN"/>
        </w:rPr>
      </w:pPr>
    </w:p>
    <w:p w14:paraId="178C992A" w14:textId="07DCAD10" w:rsidR="00B0787B" w:rsidRDefault="00B0787B" w:rsidP="00B0787B">
      <w:pPr>
        <w:ind w:firstLine="420"/>
        <w:rPr>
          <w:lang w:eastAsia="zh-CN"/>
        </w:rPr>
      </w:pPr>
    </w:p>
    <w:p w14:paraId="37E7F942" w14:textId="59522687" w:rsidR="00B0787B" w:rsidRDefault="00B0787B" w:rsidP="00B0787B">
      <w:pPr>
        <w:ind w:firstLine="420"/>
        <w:rPr>
          <w:lang w:eastAsia="zh-CN"/>
        </w:rPr>
      </w:pPr>
    </w:p>
    <w:p w14:paraId="3F9CE2CF" w14:textId="00B5E9E8" w:rsidR="00B0787B" w:rsidRDefault="00B0787B" w:rsidP="00B0787B">
      <w:pPr>
        <w:ind w:firstLine="420"/>
        <w:rPr>
          <w:lang w:eastAsia="zh-CN"/>
        </w:rPr>
      </w:pPr>
    </w:p>
    <w:p w14:paraId="5DDB206D" w14:textId="3A77E9D0" w:rsidR="00B0787B" w:rsidRDefault="00B0787B" w:rsidP="00B0787B">
      <w:pPr>
        <w:ind w:firstLine="420"/>
        <w:rPr>
          <w:lang w:eastAsia="zh-CN"/>
        </w:rPr>
      </w:pPr>
    </w:p>
    <w:p w14:paraId="2551AB4D" w14:textId="4925818A" w:rsidR="00B0787B" w:rsidRDefault="00B0787B" w:rsidP="00B0787B">
      <w:pPr>
        <w:ind w:firstLine="420"/>
        <w:rPr>
          <w:lang w:eastAsia="zh-CN"/>
        </w:rPr>
      </w:pPr>
    </w:p>
    <w:p w14:paraId="6B79F637" w14:textId="77777777" w:rsidR="00B0787B" w:rsidRDefault="00B0787B" w:rsidP="00B0787B">
      <w:pPr>
        <w:ind w:firstLine="420"/>
        <w:rPr>
          <w:rFonts w:hint="eastAsia"/>
          <w:lang w:eastAsia="zh-CN"/>
        </w:rPr>
      </w:pPr>
    </w:p>
    <w:p w14:paraId="012BFE1F" w14:textId="4B63029E" w:rsidR="00B0787B" w:rsidRPr="00B0787B" w:rsidRDefault="00B0787B" w:rsidP="00B0787B">
      <w:pPr>
        <w:pStyle w:val="af6"/>
        <w:rPr>
          <w:lang w:eastAsia="zh-CN"/>
        </w:rPr>
      </w:pPr>
      <w:r w:rsidRPr="00B0787B">
        <w:rPr>
          <w:rFonts w:hint="eastAsia"/>
          <w:lang w:eastAsia="zh-CN"/>
        </w:rPr>
        <w:lastRenderedPageBreak/>
        <w:t>担当的激发和培训系列研讨之二——双流区孙晓晖名班主任工作室线上研讨活动</w:t>
      </w:r>
    </w:p>
    <w:p w14:paraId="0FC0A436" w14:textId="71092214" w:rsidR="00B0787B" w:rsidRDefault="00B0787B" w:rsidP="00B0787B">
      <w:pPr>
        <w:pStyle w:val="ab"/>
        <w:spacing w:before="0" w:beforeAutospacing="0" w:after="0" w:afterAutospacing="0"/>
        <w:rPr>
          <w:rFonts w:ascii="微软雅黑" w:eastAsia="微软雅黑" w:hAnsi="微软雅黑" w:cs="Calibri" w:hint="eastAsia"/>
          <w:sz w:val="22"/>
          <w:szCs w:val="22"/>
        </w:rPr>
      </w:pPr>
      <w:r>
        <w:rPr>
          <w:rFonts w:ascii="微软雅黑" w:eastAsia="微软雅黑" w:hAnsi="微软雅黑" w:cs="Calibri" w:hint="eastAsia"/>
          <w:sz w:val="22"/>
          <w:szCs w:val="22"/>
        </w:rPr>
        <w:t> </w:t>
      </w:r>
    </w:p>
    <w:p w14:paraId="6C6860E4" w14:textId="249CC9AC" w:rsidR="00B0787B" w:rsidRPr="00B0787B" w:rsidRDefault="00B0787B" w:rsidP="00B0787B">
      <w:pPr>
        <w:ind w:firstLine="420"/>
        <w:rPr>
          <w:rFonts w:hint="eastAsia"/>
          <w:lang w:eastAsia="zh-CN"/>
        </w:rPr>
      </w:pPr>
      <w:r w:rsidRPr="00B0787B">
        <w:rPr>
          <w:lang w:eastAsia="zh-CN"/>
        </w:rPr>
        <w:t>12</w:t>
      </w:r>
      <w:r w:rsidRPr="00B0787B">
        <w:rPr>
          <w:rFonts w:hint="eastAsia"/>
          <w:lang w:eastAsia="zh-CN"/>
        </w:rPr>
        <w:t>月</w:t>
      </w:r>
      <w:r w:rsidRPr="00B0787B">
        <w:rPr>
          <w:rFonts w:hint="eastAsia"/>
          <w:lang w:eastAsia="zh-CN"/>
        </w:rPr>
        <w:t>23</w:t>
      </w:r>
      <w:r w:rsidRPr="00B0787B">
        <w:rPr>
          <w:rFonts w:hint="eastAsia"/>
          <w:lang w:eastAsia="zh-CN"/>
        </w:rPr>
        <w:t>日，下午两点三十分，双流区孙晓晖名班主任工作室的全体成员，在钉钉平台如期相会，</w:t>
      </w:r>
      <w:proofErr w:type="gramStart"/>
      <w:r w:rsidRPr="00B0787B">
        <w:rPr>
          <w:rFonts w:hint="eastAsia"/>
          <w:lang w:eastAsia="zh-CN"/>
        </w:rPr>
        <w:t>展开线</w:t>
      </w:r>
      <w:proofErr w:type="gramEnd"/>
      <w:r w:rsidRPr="00B0787B">
        <w:rPr>
          <w:rFonts w:hint="eastAsia"/>
          <w:lang w:eastAsia="zh-CN"/>
        </w:rPr>
        <w:t>上分享研讨。本次会议的主题接上周“担当的激发和培训”，由六位工作室学员继续在五分钟内分享自己的相关实践心得，导师孙晓晖逐一点评。</w:t>
      </w:r>
    </w:p>
    <w:p w14:paraId="7B59F5C9" w14:textId="523F98DA" w:rsidR="00B0787B" w:rsidRPr="00B0787B" w:rsidRDefault="00B0787B" w:rsidP="00B0787B">
      <w:pPr>
        <w:ind w:firstLine="420"/>
        <w:rPr>
          <w:lang w:eastAsia="zh-CN"/>
        </w:rPr>
      </w:pPr>
      <w:r w:rsidRPr="00B0787B">
        <w:rPr>
          <w:lang w:eastAsia="zh-CN"/>
        </w:rPr>
        <w:drawing>
          <wp:anchor distT="0" distB="0" distL="114300" distR="114300" simplePos="0" relativeHeight="251703296" behindDoc="1" locked="0" layoutInCell="1" allowOverlap="1" wp14:anchorId="2E7E8F63" wp14:editId="525F3810">
            <wp:simplePos x="0" y="0"/>
            <wp:positionH relativeFrom="margin">
              <wp:align>left</wp:align>
            </wp:positionH>
            <wp:positionV relativeFrom="paragraph">
              <wp:posOffset>216535</wp:posOffset>
            </wp:positionV>
            <wp:extent cx="2847975" cy="1600835"/>
            <wp:effectExtent l="0" t="0" r="9525" b="0"/>
            <wp:wrapTight wrapText="bothSides">
              <wp:wrapPolygon edited="0">
                <wp:start x="0" y="0"/>
                <wp:lineTo x="0" y="21334"/>
                <wp:lineTo x="21528" y="21334"/>
                <wp:lineTo x="21528" y="0"/>
                <wp:lineTo x="0" y="0"/>
              </wp:wrapPolygon>
            </wp:wrapTight>
            <wp:docPr id="1" name="图片 1" descr="@孙晓晖发起的複频会议08/30月 00 ℃ 7 ： 12 &#10;0007 ： 23 &#10;入 会 凵 令 &#10;0 搜 索 已 入 会 成 员 &#10;已 入 会 08 ） &#10;未 入 会 02 ） &#10;王 丽 娟 &#10;020 &#10;彭 冯 艳 &#10;小 担 当 的 激 发 与 培 养 &#10;刘 桂 君 &#10;LITERATURE AND ART OF THE NEW SMALL DEMONSTRATION TEMPLATES &#10;汇 报 人 ： 刘 桂 君 &#10;李 小 琴 &#10;正 在 发 言 &#10;文 中 老 师 &#10;取 消 靜 音 开 后 像 头 &#10;桌 面 &#10;^ 0 中 0 &#10;14 ： 弼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孙晓晖发起的複频会议08/30月 00 ℃ 7 ： 12 &#10;0007 ： 23 &#10;入 会 凵 令 &#10;0 搜 索 已 入 会 成 员 &#10;已 入 会 08 ） &#10;未 入 会 02 ） &#10;王 丽 娟 &#10;020 &#10;彭 冯 艳 &#10;小 担 当 的 激 发 与 培 养 &#10;刘 桂 君 &#10;LITERATURE AND ART OF THE NEW SMALL DEMONSTRATION TEMPLATES &#10;汇 报 人 ： 刘 桂 君 &#10;李 小 琴 &#10;正 在 发 言 &#10;文 中 老 师 &#10;取 消 靜 音 开 后 像 头 &#10;桌 面 &#10;^ 0 中 0 &#10;14 ： 弼 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87B">
        <w:rPr>
          <w:rFonts w:hint="eastAsia"/>
          <w:lang w:eastAsia="zh-CN"/>
        </w:rPr>
        <w:t>天府六小的刘桂君老师结合自己班级小担当的设置和培训案例，从担当的主观能动性激发，权利与责任的确认，优秀小担当故事的分享以及奖励机制等不同角度分享了自己的思考。孙老师从内容和形式上都充分肯定了桂君老师的发言，并结合担当培训过程的跟进与担当履职过程中问题的针对性发现和解决为其他学员细剖桂君老师的操作</w:t>
      </w:r>
      <w:r w:rsidR="00192015">
        <w:rPr>
          <w:rFonts w:hint="eastAsia"/>
          <w:lang w:eastAsia="zh-CN"/>
        </w:rPr>
        <w:t>妙处</w:t>
      </w:r>
      <w:r w:rsidRPr="00B0787B">
        <w:rPr>
          <w:rFonts w:hint="eastAsia"/>
          <w:lang w:eastAsia="zh-CN"/>
        </w:rPr>
        <w:t>。</w:t>
      </w:r>
    </w:p>
    <w:p w14:paraId="7BFF2D76" w14:textId="32FDC870" w:rsidR="00192015" w:rsidRDefault="00192015" w:rsidP="00B0787B">
      <w:pPr>
        <w:ind w:firstLine="420"/>
        <w:rPr>
          <w:lang w:eastAsia="zh-CN"/>
        </w:rPr>
      </w:pPr>
    </w:p>
    <w:p w14:paraId="45371848" w14:textId="6CD7BDA2" w:rsidR="00B0787B" w:rsidRPr="00B0787B" w:rsidRDefault="00192015" w:rsidP="00B0787B">
      <w:pPr>
        <w:ind w:firstLine="420"/>
        <w:rPr>
          <w:rFonts w:hint="eastAsia"/>
          <w:lang w:eastAsia="zh-CN"/>
        </w:rPr>
      </w:pPr>
      <w:r w:rsidRPr="00B0787B">
        <w:rPr>
          <w:lang w:eastAsia="zh-CN"/>
        </w:rPr>
        <w:drawing>
          <wp:anchor distT="0" distB="0" distL="114300" distR="114300" simplePos="0" relativeHeight="251702272" behindDoc="1" locked="0" layoutInCell="1" allowOverlap="1" wp14:anchorId="32B823EA" wp14:editId="2B92D2E9">
            <wp:simplePos x="0" y="0"/>
            <wp:positionH relativeFrom="margin">
              <wp:align>right</wp:align>
            </wp:positionH>
            <wp:positionV relativeFrom="paragraph">
              <wp:posOffset>10795</wp:posOffset>
            </wp:positionV>
            <wp:extent cx="3221990" cy="1811655"/>
            <wp:effectExtent l="0" t="0" r="0" b="0"/>
            <wp:wrapTight wrapText="bothSides">
              <wp:wrapPolygon edited="0">
                <wp:start x="0" y="0"/>
                <wp:lineTo x="0" y="21350"/>
                <wp:lineTo x="21455" y="21350"/>
                <wp:lineTo x="21455" y="0"/>
                <wp:lineTo x="0" y="0"/>
              </wp:wrapPolygon>
            </wp:wrapTight>
            <wp:docPr id="55" name="图片 55" descr="@孙晓晖发起的视频会议 （ 19 / 30 ） 《 00 ℃ 934 &#10;0 李 超 迸 入 会 议 &#10;O 李 甬 讲 入 会 议 &#10;两 &#10;个 &#10;目 &#10;禍 戔 已 关 闭 &#10;戔 已 关 闭 &#10;正 在 发 言 &#10;取 静 音 &#10;开 后 像 头 &#10;会 汉 中 &#10;标 &#10;桌 面 &#10;^ 0 中 &#10;0 &#10;1 氐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孙晓晖发起的视频会议 （ 19 / 30 ） 《 00 ℃ 934 &#10;0 李 超 迸 入 会 议 &#10;O 李 甬 讲 入 会 议 &#10;两 &#10;个 &#10;目 &#10;禍 戔 已 关 闭 &#10;戔 已 关 闭 &#10;正 在 发 言 &#10;取 静 音 &#10;开 后 像 头 &#10;会 汉 中 &#10;标 &#10;桌 面 &#10;^ 0 中 &#10;0 &#10;1 氐 &#10;0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199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87B" w:rsidRPr="00B0787B">
        <w:rPr>
          <w:rFonts w:hint="eastAsia"/>
          <w:lang w:eastAsia="zh-CN"/>
        </w:rPr>
        <w:t>随后是天府六小的周密老师，分别从目标设定、时段选择和关键要点几个方面进行了分享，并侧重在言传身教、正面强化、做中学、做中悟等角度分享了自己的案例和思考。孙老师肯定了周密老师的思考和尝试，同时结合周密老师的分享课件，给出了让讲述逻辑更加严密、让案例分析更加具体的建议。</w:t>
      </w:r>
    </w:p>
    <w:p w14:paraId="45599797" w14:textId="77777777" w:rsidR="00192015" w:rsidRDefault="00192015" w:rsidP="00B0787B">
      <w:pPr>
        <w:ind w:firstLine="420"/>
        <w:rPr>
          <w:lang w:eastAsia="zh-CN"/>
        </w:rPr>
      </w:pPr>
    </w:p>
    <w:p w14:paraId="6DAB4A29" w14:textId="6B774D2A" w:rsidR="00B0787B" w:rsidRPr="00B0787B" w:rsidRDefault="00B0787B" w:rsidP="00B0787B">
      <w:pPr>
        <w:ind w:firstLine="420"/>
        <w:rPr>
          <w:rFonts w:hint="eastAsia"/>
          <w:lang w:eastAsia="zh-CN"/>
        </w:rPr>
      </w:pPr>
      <w:r w:rsidRPr="00B0787B">
        <w:rPr>
          <w:lang w:eastAsia="zh-CN"/>
        </w:rPr>
        <w:drawing>
          <wp:anchor distT="0" distB="0" distL="114300" distR="114300" simplePos="0" relativeHeight="251701248" behindDoc="1" locked="0" layoutInCell="1" allowOverlap="1" wp14:anchorId="76EA53F6" wp14:editId="7E3FDF5E">
            <wp:simplePos x="0" y="0"/>
            <wp:positionH relativeFrom="margin">
              <wp:align>left</wp:align>
            </wp:positionH>
            <wp:positionV relativeFrom="paragraph">
              <wp:posOffset>15875</wp:posOffset>
            </wp:positionV>
            <wp:extent cx="2952750" cy="1659255"/>
            <wp:effectExtent l="0" t="0" r="0" b="0"/>
            <wp:wrapTight wrapText="bothSides">
              <wp:wrapPolygon edited="0">
                <wp:start x="0" y="0"/>
                <wp:lineTo x="0" y="21327"/>
                <wp:lineTo x="21461" y="21327"/>
                <wp:lineTo x="21461" y="0"/>
                <wp:lineTo x="0" y="0"/>
              </wp:wrapPolygon>
            </wp:wrapTight>
            <wp:docPr id="56" name="图片 56" descr="@孙晓晖发起的複频会议08/30月 00 ： 1837 &#10;会 议 中 &#10;新 共 全 貝 静 成 员 { 1 8 ／ 30 ） &#10;中 多 &#10;． 地 身 会 生 00 的 0 还 -- -- “ &#10;、 · 身 班 会 课 担 当 的 激 一 &#10;艹 老 身 班 会 课 担 当 的 氵 一 &#10;天 府 六 小 一 年 级 6 班 张 晓 娟 &#10;取 静 音 &#10;开 后 像 头 &#10;桌 面 &#10;入 会 凵 令 &#10;0 搜 索 已 入 会 成 员 &#10;已 入 会 08 ） &#10;未 入 会 02 ） &#10;孙 晓 晖 &#10;范 勇 &#10;张 晓 娟 正 在 发 言 &#10;王 丽 娟 &#10;中 0 14 ： 49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孙晓晖发起的複频会议08/30月 00 ： 1837 &#10;会 议 中 &#10;新 共 全 貝 静 成 员 { 1 8 ／ 30 ） &#10;中 多 &#10;． 地 身 会 生 00 的 0 还 -- -- “ &#10;、 · 身 班 会 课 担 当 的 激 一 &#10;艹 老 身 班 会 课 担 当 的 氵 一 &#10;天 府 六 小 一 年 级 6 班 张 晓 娟 &#10;取 静 音 &#10;开 后 像 头 &#10;桌 面 &#10;入 会 凵 令 &#10;0 搜 索 已 入 会 成 员 &#10;已 入 会 08 ） &#10;未 入 会 02 ） &#10;孙 晓 晖 &#10;范 勇 &#10;张 晓 娟 正 在 发 言 &#10;王 丽 娟 &#10;中 0 14 ： 49 0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87B">
        <w:rPr>
          <w:rFonts w:hint="eastAsia"/>
          <w:lang w:eastAsia="zh-CN"/>
        </w:rPr>
        <w:t>天府六小的张晓娟老师的分享则从自己的一条统计数据开始，她先对班上的担当履职等情况进行了调查和统计，并结合数据和实际案例，分享了自己的激发和培训的操作范式。孙老师十分欣赏这种统计为先的实事求是态度，精准把握到一年级小担当的特点，同时对案例中晓</w:t>
      </w:r>
      <w:proofErr w:type="gramStart"/>
      <w:r w:rsidRPr="00B0787B">
        <w:rPr>
          <w:rFonts w:hint="eastAsia"/>
          <w:lang w:eastAsia="zh-CN"/>
        </w:rPr>
        <w:t>娟</w:t>
      </w:r>
      <w:proofErr w:type="gramEnd"/>
      <w:r w:rsidRPr="00B0787B">
        <w:rPr>
          <w:rFonts w:hint="eastAsia"/>
          <w:lang w:eastAsia="zh-CN"/>
        </w:rPr>
        <w:t>老师</w:t>
      </w:r>
      <w:r w:rsidR="00192015" w:rsidRPr="00B0787B">
        <w:rPr>
          <w:lang w:eastAsia="zh-CN"/>
        </w:rPr>
        <w:lastRenderedPageBreak/>
        <w:drawing>
          <wp:anchor distT="0" distB="0" distL="114300" distR="114300" simplePos="0" relativeHeight="251700224" behindDoc="1" locked="0" layoutInCell="1" allowOverlap="1" wp14:anchorId="2D084A18" wp14:editId="45E7D916">
            <wp:simplePos x="0" y="0"/>
            <wp:positionH relativeFrom="margin">
              <wp:align>right</wp:align>
            </wp:positionH>
            <wp:positionV relativeFrom="paragraph">
              <wp:posOffset>8890</wp:posOffset>
            </wp:positionV>
            <wp:extent cx="3606165" cy="2027555"/>
            <wp:effectExtent l="0" t="0" r="0" b="0"/>
            <wp:wrapTight wrapText="bothSides">
              <wp:wrapPolygon edited="0">
                <wp:start x="0" y="0"/>
                <wp:lineTo x="0" y="21309"/>
                <wp:lineTo x="21452" y="21309"/>
                <wp:lineTo x="21452" y="0"/>
                <wp:lineTo x="0" y="0"/>
              </wp:wrapPolygon>
            </wp:wrapTight>
            <wp:docPr id="4" name="图片 4" descr="@孙晓晖发起的複频会议09/30月 00 ： 26 ： 17 &#10;0 稻 壳 模 板 E &#10;会 议 中 &#10;三 又 件 、 ， 巴 叼 &#10;静 音 &#10;廾后櫟@头 &#10;新 共 中 全 静 音 &#10;成 〔 1 9 / 3 切 &#10;入 会 凵 令 &#10;口 O 囗 0 &#10;心 0 日 &#10;0 搜 索 已 入 会 成 员 &#10;设 0 放 泱 万 式 · &#10;0 臧 幻 灯 片 排 练 计 时 ． 廡 讲 者 番 江 手 机 遥 崆 &#10;从 头 开 始 从 当 前 始 自 定 义 放 秧 会 溲 ， &#10;屏 犟 &#10;已 入 会 09 ） &#10;未 入 会 01 ） &#10;担 当 的 发 与 培 养 &#10;一 ． 狲 0 。 不 渊 &#10;毛 传 友 &#10;O 片 或 纹 理 嘖 充 旧 &#10;范 勇 &#10;担 当 的 激 发 与 培 养 &#10;囗 藏 图 形 旧 〕 &#10;领 色 (C) &#10;一 一 小 激 励 ， 六 作 用 &#10;。 ， O 導 乪 - 蓄 &#10;王 丽 娟 &#10;汇 报 人 ： 天 府 六 小 王 丽 娟 &#10;彭 冯 艳 &#10;单 击 此 处 添 加 品 汪 &#10;&amp; 一 美 化 ． &#10;幺 ] 灯 片 1 / 9 0 川 （ e 王 题 &#10;背 0 0 &#10;0 1457 0 ^ &#10;取 静 音 &#10;开 后 像 头 &#10;桌 面 ^ 0 中 0 14 ： 57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孙晓晖发起的複频会议09/30月 00 ： 26 ： 17 &#10;0 稻 壳 模 板 E &#10;会 议 中 &#10;三 又 件 、 ， 巴 叼 &#10;静 音 &#10;廾后櫟@头 &#10;新 共 中 全 静 音 &#10;成 〔 1 9 / 3 切 &#10;入 会 凵 令 &#10;口 O 囗 0 &#10;心 0 日 &#10;0 搜 索 已 入 会 成 员 &#10;设 0 放 泱 万 式 · &#10;0 臧 幻 灯 片 排 练 计 时 ． 廡 讲 者 番 江 手 机 遥 崆 &#10;从 头 开 始 从 当 前 始 自 定 义 放 秧 会 溲 ， &#10;屏 犟 &#10;已 入 会 09 ） &#10;未 入 会 01 ） &#10;担 当 的 发 与 培 养 &#10;一 ． 狲 0 。 不 渊 &#10;毛 传 友 &#10;O 片 或 纹 理 嘖 充 旧 &#10;范 勇 &#10;担 当 的 激 发 与 培 养 &#10;囗 藏 图 形 旧 〕 &#10;领 色 (C) &#10;一 一 小 激 励 ， 六 作 用 &#10;。 ， O 導 乪 - 蓄 &#10;王 丽 娟 &#10;汇 报 人 ： 天 府 六 小 王 丽 娟 &#10;彭 冯 艳 &#10;单 击 此 处 添 加 品 汪 &#10;&amp; 一 美 化 ． &#10;幺 ] 灯 片 1 / 9 0 川 （ e 王 题 &#10;背 0 0 &#10;0 1457 0 ^ &#10;取 静 音 &#10;开 后 像 头 &#10;桌 面 ^ 0 中 0 14 ： 57 0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616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87B">
        <w:rPr>
          <w:rFonts w:hint="eastAsia"/>
          <w:lang w:eastAsia="zh-CN"/>
        </w:rPr>
        <w:t>把握发言时机的洞察、对班上同学发言进行强调的及时放大、现场任命担当职务的及时赋权等操作进行了深度剖析。</w:t>
      </w:r>
    </w:p>
    <w:p w14:paraId="5F48F616" w14:textId="44BE983A" w:rsidR="00B0787B" w:rsidRPr="00B0787B" w:rsidRDefault="00192015" w:rsidP="00B0787B">
      <w:pPr>
        <w:ind w:firstLine="420"/>
        <w:rPr>
          <w:rFonts w:hint="eastAsia"/>
          <w:lang w:eastAsia="zh-CN"/>
        </w:rPr>
      </w:pPr>
      <w:r w:rsidRPr="00B0787B">
        <w:rPr>
          <w:lang w:eastAsia="zh-CN"/>
        </w:rPr>
        <w:drawing>
          <wp:anchor distT="0" distB="0" distL="114300" distR="114300" simplePos="0" relativeHeight="251698176" behindDoc="1" locked="0" layoutInCell="1" allowOverlap="1" wp14:anchorId="6F108E3E" wp14:editId="6A53BE53">
            <wp:simplePos x="0" y="0"/>
            <wp:positionH relativeFrom="margin">
              <wp:posOffset>1771650</wp:posOffset>
            </wp:positionH>
            <wp:positionV relativeFrom="paragraph">
              <wp:posOffset>3646170</wp:posOffset>
            </wp:positionV>
            <wp:extent cx="3473450" cy="1952625"/>
            <wp:effectExtent l="0" t="0" r="0" b="0"/>
            <wp:wrapTight wrapText="bothSides">
              <wp:wrapPolygon edited="0">
                <wp:start x="0" y="0"/>
                <wp:lineTo x="0" y="21284"/>
                <wp:lineTo x="21442" y="21284"/>
                <wp:lineTo x="21442" y="0"/>
                <wp:lineTo x="0" y="0"/>
              </wp:wrapPolygon>
            </wp:wrapTight>
            <wp:docPr id="6" name="图片 6" descr="@孙晓晖发起的複频会议09/30月 00 ： 5835 &#10;山 0051 塑 还 &#10;担 当 的 激 发 &#10;担 当 的 激 发 &#10;汇 报 人 &#10;班 级 ． &#10;取 静 音 &#10;开 后 像 头 &#10;苏 冬 冬 &#10;棠 外 初 2 0 1 9 级 7 班 &#10;indows &#10;桌 面 &#10;禍 戔 已 关 闭 &#10;像 戔 已 &#10;^ 0 中 0 15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孙晓晖发起的複频会议09/30月 00 ： 5835 &#10;山 0051 塑 还 &#10;担 当 的 激 发 &#10;担 当 的 激 发 &#10;汇 报 人 &#10;班 级 ． &#10;取 静 音 &#10;开 后 像 头 &#10;苏 冬 冬 &#10;棠 外 初 2 0 1 9 级 7 班 &#10;indows &#10;桌 面 &#10;禍 戔 已 关 闭 &#10;像 戔 已 &#10;^ 0 中 0 15 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34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87B">
        <w:rPr>
          <w:lang w:eastAsia="zh-CN"/>
        </w:rPr>
        <w:drawing>
          <wp:anchor distT="0" distB="0" distL="114300" distR="114300" simplePos="0" relativeHeight="251699200" behindDoc="1" locked="0" layoutInCell="1" allowOverlap="1" wp14:anchorId="1162612B" wp14:editId="4F743CD2">
            <wp:simplePos x="0" y="0"/>
            <wp:positionH relativeFrom="margin">
              <wp:align>left</wp:align>
            </wp:positionH>
            <wp:positionV relativeFrom="paragraph">
              <wp:posOffset>1480185</wp:posOffset>
            </wp:positionV>
            <wp:extent cx="3493135" cy="1963420"/>
            <wp:effectExtent l="0" t="0" r="0" b="0"/>
            <wp:wrapTight wrapText="bothSides">
              <wp:wrapPolygon edited="0">
                <wp:start x="0" y="0"/>
                <wp:lineTo x="0" y="21376"/>
                <wp:lineTo x="21439" y="21376"/>
                <wp:lineTo x="21439" y="0"/>
                <wp:lineTo x="0" y="0"/>
              </wp:wrapPolygon>
            </wp:wrapTight>
            <wp:docPr id="57" name="图片 57" descr="@孙晓晖发起的複频会议09/30月 0043 ： 55 &#10;0 0 稻 壳 板 捍 当 灕 励 · ppt &#10;． 牛 与 死 &#10;複 开 发 工 貝 &#10;特 色 0 找 品 令 ． &#10;三 又 件 、 ， E p 勺 ． 0 &#10;0 同 步 异 协 怔 乙 分 享 &#10;设 计 切 动 画 幺 ] 片 放 秧 审 阅 &#10;禍 戔 已 关 闭 &#10;0 &#10;0 0 一 0 &#10;0 A &#10;6) 宀 ] 灯 号 0 &#10;兀 回 0 &#10;吊 ． 形 状 ． 图 左 0 关 0 线 莪 &#10;娟 0 日 期 和 时 间 &#10;流 睚 图 ． &#10;思 导 图 ． 几 倒 憮 中 多 ． 壯 主 文 不 框 ． &#10;贞 眉 和 页 艺 术 字 ． &#10;昌 倾 ． 厩 辇 景 制 附 件 引 2 ． &#10;枘 刂 文 丰 &#10;单 士 此 处 添 加 备 注 &#10;正 在 发 言 &#10;幻 602 Of e 主 T 字 体 &#10;取 静 音 &#10;开 后 像 头 &#10;桌 面 &#10;^ 0 中 0 15 ： 14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孙晓晖发起的複频会议09/30月 0043 ： 55 &#10;0 0 稻 壳 板 捍 当 灕 励 · ppt &#10;． 牛 与 死 &#10;複 开 发 工 貝 &#10;特 色 0 找 品 令 ． &#10;三 又 件 、 ， E p 勺 ． 0 &#10;0 同 步 异 协 怔 乙 分 享 &#10;设 计 切 动 画 幺 ] 片 放 秧 审 阅 &#10;禍 戔 已 关 闭 &#10;0 &#10;0 0 一 0 &#10;0 A &#10;6) 宀 ] 灯 号 0 &#10;兀 回 0 &#10;吊 ． 形 状 ． 图 左 0 关 0 线 莪 &#10;娟 0 日 期 和 时 间 &#10;流 睚 图 ． &#10;思 导 图 ． 几 倒 憮 中 多 ． 壯 主 文 不 框 ． &#10;贞 眉 和 页 艺 术 字 ． &#10;昌 倾 ． 厩 辇 景 制 附 件 引 2 ． &#10;枘 刂 文 丰 &#10;单 士 此 处 添 加 备 注 &#10;正 在 发 言 &#10;幻 602 Of e 主 T 字 体 &#10;取 静 音 &#10;开 后 像 头 &#10;桌 面 &#10;^ 0 中 0 15 ： 14 0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135" cy="1963420"/>
                    </a:xfrm>
                    <a:prstGeom prst="rect">
                      <a:avLst/>
                    </a:prstGeom>
                    <a:noFill/>
                    <a:ln>
                      <a:noFill/>
                    </a:ln>
                  </pic:spPr>
                </pic:pic>
              </a:graphicData>
            </a:graphic>
          </wp:anchor>
        </w:drawing>
      </w:r>
      <w:r w:rsidR="00B0787B" w:rsidRPr="00B0787B">
        <w:rPr>
          <w:rFonts w:hint="eastAsia"/>
          <w:lang w:eastAsia="zh-CN"/>
        </w:rPr>
        <w:t>天府六小的王丽娟老师则从激励的内外源动因和动力出发，探索了激励的原则性内容，并结合具体措施分享了担当激发和培养的案例。孙老师首先夸赞了丽</w:t>
      </w:r>
      <w:proofErr w:type="gramStart"/>
      <w:r w:rsidR="00B0787B" w:rsidRPr="00B0787B">
        <w:rPr>
          <w:rFonts w:hint="eastAsia"/>
          <w:lang w:eastAsia="zh-CN"/>
        </w:rPr>
        <w:t>娟</w:t>
      </w:r>
      <w:proofErr w:type="gramEnd"/>
      <w:r w:rsidR="00B0787B" w:rsidRPr="00B0787B">
        <w:rPr>
          <w:rFonts w:hint="eastAsia"/>
          <w:lang w:eastAsia="zh-CN"/>
        </w:rPr>
        <w:t>老师在操作中及时进行梳理，并尝试将理论与实践相结合的研究者心态，同时帮助丽</w:t>
      </w:r>
      <w:proofErr w:type="gramStart"/>
      <w:r w:rsidR="00B0787B" w:rsidRPr="00B0787B">
        <w:rPr>
          <w:rFonts w:hint="eastAsia"/>
          <w:lang w:eastAsia="zh-CN"/>
        </w:rPr>
        <w:t>娟</w:t>
      </w:r>
      <w:proofErr w:type="gramEnd"/>
      <w:r w:rsidR="00B0787B" w:rsidRPr="00B0787B">
        <w:rPr>
          <w:rFonts w:hint="eastAsia"/>
          <w:lang w:eastAsia="zh-CN"/>
        </w:rPr>
        <w:t>老师进一步明确了“激励”在班级管理的作用。高新区新源中学的刘钟元则从激发的定义、教师自身的成长以及激发的言语形式出发，探讨了激发的相关举措，并结合两个前后关联的案例，分享了“程序化”做事的策略和思路。孙老师十分认可刘老师在后半段分享的案例以及这种培养策略的探索，同时对刘老师的发言环节进行了现场重构，从而帮助刘老师厘清如何在有限时间里</w:t>
      </w:r>
      <w:proofErr w:type="gramStart"/>
      <w:r w:rsidR="00B0787B" w:rsidRPr="00B0787B">
        <w:rPr>
          <w:rFonts w:hint="eastAsia"/>
          <w:lang w:eastAsia="zh-CN"/>
        </w:rPr>
        <w:t>凸</w:t>
      </w:r>
      <w:proofErr w:type="gramEnd"/>
      <w:r w:rsidR="00B0787B" w:rsidRPr="00B0787B">
        <w:rPr>
          <w:rFonts w:hint="eastAsia"/>
          <w:lang w:eastAsia="zh-CN"/>
        </w:rPr>
        <w:t>显出自己发言</w:t>
      </w:r>
      <w:proofErr w:type="gramStart"/>
      <w:r w:rsidR="00B0787B" w:rsidRPr="00B0787B">
        <w:rPr>
          <w:rFonts w:hint="eastAsia"/>
          <w:lang w:eastAsia="zh-CN"/>
        </w:rPr>
        <w:t>最</w:t>
      </w:r>
      <w:proofErr w:type="gramEnd"/>
      <w:r w:rsidR="00B0787B" w:rsidRPr="00B0787B">
        <w:rPr>
          <w:rFonts w:hint="eastAsia"/>
          <w:lang w:eastAsia="zh-CN"/>
        </w:rPr>
        <w:t>核心的价值。</w:t>
      </w:r>
    </w:p>
    <w:p w14:paraId="0D15991D" w14:textId="5E424586" w:rsidR="00B0787B" w:rsidRPr="00B0787B" w:rsidRDefault="00192015" w:rsidP="00B0787B">
      <w:pPr>
        <w:ind w:firstLine="420"/>
        <w:rPr>
          <w:rFonts w:hint="eastAsia"/>
          <w:lang w:eastAsia="zh-CN"/>
        </w:rPr>
      </w:pPr>
      <w:r w:rsidRPr="005C5E2C">
        <w:rPr>
          <w:lang w:eastAsia="zh-CN"/>
        </w:rPr>
        <w:drawing>
          <wp:anchor distT="0" distB="0" distL="114300" distR="114300" simplePos="0" relativeHeight="251697152" behindDoc="1" locked="0" layoutInCell="1" allowOverlap="1" wp14:anchorId="28D71AA0" wp14:editId="49B86FB1">
            <wp:simplePos x="0" y="0"/>
            <wp:positionH relativeFrom="margin">
              <wp:align>left</wp:align>
            </wp:positionH>
            <wp:positionV relativeFrom="paragraph">
              <wp:posOffset>1122680</wp:posOffset>
            </wp:positionV>
            <wp:extent cx="3190562" cy="1793875"/>
            <wp:effectExtent l="0" t="0" r="0" b="0"/>
            <wp:wrapTight wrapText="bothSides">
              <wp:wrapPolygon edited="0">
                <wp:start x="0" y="0"/>
                <wp:lineTo x="0" y="21332"/>
                <wp:lineTo x="21411" y="21332"/>
                <wp:lineTo x="2141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0562" cy="1793875"/>
                    </a:xfrm>
                    <a:prstGeom prst="rect">
                      <a:avLst/>
                    </a:prstGeom>
                  </pic:spPr>
                </pic:pic>
              </a:graphicData>
            </a:graphic>
          </wp:anchor>
        </w:drawing>
      </w:r>
      <w:proofErr w:type="gramStart"/>
      <w:r w:rsidR="00B0787B" w:rsidRPr="00B0787B">
        <w:rPr>
          <w:rFonts w:hint="eastAsia"/>
          <w:lang w:eastAsia="zh-CN"/>
        </w:rPr>
        <w:t>棠</w:t>
      </w:r>
      <w:proofErr w:type="gramEnd"/>
      <w:r w:rsidR="00B0787B" w:rsidRPr="00B0787B">
        <w:rPr>
          <w:rFonts w:hint="eastAsia"/>
          <w:lang w:eastAsia="zh-CN"/>
        </w:rPr>
        <w:t>湖外国语学校的苏冬冬老师则从“榜样式”激发和“考验式”激发的激发策略、及时就事和同辈群体的培养原则以及同辈群体和每周每月的民主考核推荐等评价措施三大板块进行了自己的分享。孙老师高度肯定了苏老师此次分享，并结合苏老师发言的前因缘由，与各位学员分享了苏老师的成长故事，并从中梳理出一条非常具有普适性的成长路径。</w:t>
      </w:r>
    </w:p>
    <w:p w14:paraId="109FAF53" w14:textId="2F72079D" w:rsidR="00B0787B" w:rsidRPr="00B0787B" w:rsidRDefault="00B0787B" w:rsidP="00B0787B">
      <w:pPr>
        <w:ind w:firstLine="420"/>
        <w:rPr>
          <w:rFonts w:hint="eastAsia"/>
          <w:lang w:eastAsia="zh-CN"/>
        </w:rPr>
      </w:pPr>
      <w:r w:rsidRPr="00B0787B">
        <w:rPr>
          <w:rFonts w:hint="eastAsia"/>
          <w:lang w:eastAsia="zh-CN"/>
        </w:rPr>
        <w:lastRenderedPageBreak/>
        <w:t>在会议的最后，孙晓晖导师以“介入与评价”为主题，从教师的站位和任务、介入的时机和方式等层面，将案例</w:t>
      </w:r>
      <w:r w:rsidR="00192015" w:rsidRPr="00B0787B">
        <w:rPr>
          <w:lang w:eastAsia="zh-CN"/>
        </w:rPr>
        <w:drawing>
          <wp:anchor distT="0" distB="0" distL="114300" distR="114300" simplePos="0" relativeHeight="251695104" behindDoc="1" locked="0" layoutInCell="1" allowOverlap="1" wp14:anchorId="4D80E775" wp14:editId="0D1ADD10">
            <wp:simplePos x="0" y="0"/>
            <wp:positionH relativeFrom="margin">
              <wp:posOffset>2522220</wp:posOffset>
            </wp:positionH>
            <wp:positionV relativeFrom="paragraph">
              <wp:posOffset>0</wp:posOffset>
            </wp:positionV>
            <wp:extent cx="2980690" cy="1666875"/>
            <wp:effectExtent l="0" t="0" r="0" b="9525"/>
            <wp:wrapTight wrapText="bothSides">
              <wp:wrapPolygon edited="0">
                <wp:start x="0" y="0"/>
                <wp:lineTo x="0" y="21477"/>
                <wp:lineTo x="21398" y="21477"/>
                <wp:lineTo x="21398" y="0"/>
                <wp:lineTo x="0" y="0"/>
              </wp:wrapPolygon>
            </wp:wrapTight>
            <wp:docPr id="59" name="图片 59" descr="@孙晓晖发起的视频会议（19/30月 00 ： 23 &#10;禍 戔 已 关 闭 &#10;晓 晖 &#10;像 戔 已 &#10;取 消 靜 音 开 后 像 头 &#10;桌 面 ^ 0 &#10;中 &#10;正 在 发 言 &#10;0 15 ： 17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孙晓晖发起的视频会议（19/30月 00 ： 23 &#10;禍 戔 已 关 闭 &#10;晓 晖 &#10;像 戔 已 &#10;取 消 靜 音 开 后 像 头 &#10;桌 面 ^ 0 &#10;中 &#10;正 在 发 言 &#10;0 15 ： 17 0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855" b="1392"/>
                    <a:stretch/>
                  </pic:blipFill>
                  <pic:spPr bwMode="auto">
                    <a:xfrm>
                      <a:off x="0" y="0"/>
                      <a:ext cx="298069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787B">
        <w:rPr>
          <w:rFonts w:hint="eastAsia"/>
          <w:lang w:eastAsia="zh-CN"/>
        </w:rPr>
        <w:t>与理论结合，用问题勾连举措，亲自示范了如何在五分钟的时间里将最有价值的信息深入浅出的表达。同时开启了修身班会课研讨的下一环节——“教师的介入与评价”</w:t>
      </w:r>
    </w:p>
    <w:p w14:paraId="33CF3059" w14:textId="1AE53F71" w:rsidR="00B0787B" w:rsidRPr="005C5E2C" w:rsidRDefault="00B0787B" w:rsidP="00B0787B">
      <w:pPr>
        <w:ind w:firstLine="420"/>
        <w:rPr>
          <w:lang w:eastAsia="zh-CN"/>
        </w:rPr>
      </w:pPr>
      <w:r w:rsidRPr="00B0787B">
        <w:rPr>
          <w:lang w:eastAsia="zh-CN"/>
        </w:rPr>
        <w:t> </w:t>
      </w:r>
    </w:p>
    <w:p w14:paraId="0A27FE2E" w14:textId="451E31ED" w:rsidR="00B0787B" w:rsidRPr="00312DF2" w:rsidRDefault="00B0787B" w:rsidP="00B0787B">
      <w:pPr>
        <w:ind w:firstLine="420"/>
        <w:rPr>
          <w:rFonts w:hint="eastAsia"/>
          <w:lang w:eastAsia="zh-CN"/>
        </w:rPr>
      </w:pPr>
    </w:p>
    <w:p w14:paraId="6729C6F4" w14:textId="02B3DFFD" w:rsidR="00F92574" w:rsidRDefault="00A03314">
      <w:pPr>
        <w:pStyle w:val="1"/>
        <w:rPr>
          <w:rFonts w:ascii="方正彩云简体" w:eastAsia="方正彩云简体" w:hint="default"/>
          <w:color w:val="000000"/>
          <w:sz w:val="24"/>
          <w:szCs w:val="24"/>
          <w:shd w:val="pct10" w:color="auto" w:fill="FFFFFF"/>
        </w:rPr>
      </w:pPr>
      <w:r>
        <w:rPr>
          <w:rFonts w:ascii="方正彩云简体" w:eastAsia="方正彩云简体"/>
          <w:color w:val="000000"/>
          <w:sz w:val="24"/>
          <w:szCs w:val="24"/>
          <w:shd w:val="pct10" w:color="auto" w:fill="FFFFFF"/>
        </w:rPr>
        <w:t>论文</w:t>
      </w:r>
      <w:r w:rsidR="00192015">
        <w:rPr>
          <w:rFonts w:ascii="方正彩云简体" w:eastAsia="方正彩云简体"/>
          <w:color w:val="000000"/>
          <w:sz w:val="24"/>
          <w:szCs w:val="24"/>
          <w:shd w:val="pct10" w:color="auto" w:fill="FFFFFF"/>
        </w:rPr>
        <w:t>研讨</w:t>
      </w:r>
      <w:r>
        <w:rPr>
          <w:rFonts w:ascii="方正彩云简体" w:eastAsia="方正彩云简体"/>
          <w:color w:val="000000"/>
          <w:sz w:val="24"/>
          <w:szCs w:val="24"/>
          <w:shd w:val="pct10" w:color="auto" w:fill="FFFFFF"/>
        </w:rPr>
        <w:t>：</w:t>
      </w:r>
    </w:p>
    <w:p w14:paraId="48C26E6F" w14:textId="7A2EAED6" w:rsidR="00F92574" w:rsidRDefault="00192015">
      <w:pPr>
        <w:pStyle w:val="1"/>
        <w:jc w:val="center"/>
        <w:rPr>
          <w:rFonts w:ascii="仿宋" w:eastAsia="仿宋" w:hAnsi="仿宋" w:cs="仿宋" w:hint="default"/>
          <w:sz w:val="24"/>
          <w:szCs w:val="24"/>
        </w:rPr>
      </w:pPr>
      <w:r>
        <w:rPr>
          <w:rFonts w:ascii="仿宋" w:eastAsia="仿宋" w:hAnsi="仿宋" w:cs="仿宋"/>
          <w:sz w:val="24"/>
          <w:szCs w:val="24"/>
        </w:rPr>
        <w:t>情感在班级德育中的价值</w:t>
      </w:r>
    </w:p>
    <w:p w14:paraId="66137276" w14:textId="6BF63330" w:rsidR="00F92574" w:rsidRDefault="00A03314">
      <w:pPr>
        <w:pStyle w:val="1"/>
        <w:jc w:val="center"/>
        <w:rPr>
          <w:rFonts w:ascii="黑体" w:eastAsia="黑体" w:hAnsi="黑体" w:hint="default"/>
        </w:rPr>
      </w:pPr>
      <w:r>
        <w:rPr>
          <w:rFonts w:ascii="仿宋" w:eastAsia="仿宋" w:hAnsi="仿宋" w:cs="仿宋"/>
          <w:sz w:val="24"/>
          <w:szCs w:val="24"/>
        </w:rPr>
        <w:t>——浅谈“</w:t>
      </w:r>
      <w:r w:rsidR="00192015">
        <w:rPr>
          <w:rFonts w:ascii="仿宋" w:eastAsia="仿宋" w:hAnsi="仿宋" w:cs="仿宋"/>
          <w:sz w:val="24"/>
          <w:szCs w:val="24"/>
        </w:rPr>
        <w:t>情感</w:t>
      </w:r>
      <w:r>
        <w:rPr>
          <w:rFonts w:ascii="仿宋" w:eastAsia="仿宋" w:hAnsi="仿宋" w:cs="仿宋"/>
          <w:sz w:val="24"/>
          <w:szCs w:val="24"/>
        </w:rPr>
        <w:t>”</w:t>
      </w:r>
      <w:r w:rsidR="00192015">
        <w:rPr>
          <w:rFonts w:ascii="仿宋" w:eastAsia="仿宋" w:hAnsi="仿宋" w:cs="仿宋"/>
          <w:sz w:val="24"/>
          <w:szCs w:val="24"/>
        </w:rPr>
        <w:t>在故事法中的作用机制</w:t>
      </w:r>
    </w:p>
    <w:p w14:paraId="74F666DA"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由他律到自律，由教化到自省是德育的通常路径。换言之，关注品德内化的过程，分析其背后的原理，是提高德育实效性的关键。“叙事德育（故事法）”的倡导者李季教授在自己的研究理论中指出：</w:t>
      </w:r>
      <w:proofErr w:type="gramStart"/>
      <w:r w:rsidRPr="00A04529">
        <w:rPr>
          <w:rFonts w:ascii="宋体" w:hAnsi="宋体" w:hint="eastAsia"/>
          <w:bCs/>
          <w:lang w:eastAsia="zh-CN"/>
        </w:rPr>
        <w:t>“</w:t>
      </w:r>
      <w:proofErr w:type="gramEnd"/>
      <w:r w:rsidRPr="00A04529">
        <w:rPr>
          <w:rFonts w:ascii="宋体" w:hAnsi="宋体" w:hint="eastAsia"/>
          <w:bCs/>
          <w:lang w:eastAsia="zh-CN"/>
        </w:rPr>
        <w:t>‘感知—体验—明理—导行’是德育内化的基本规律，而叙事德育（即“讲故事与听故事”）的过程中，学生的心路历程与这一内化规律完全吻合。</w:t>
      </w:r>
      <w:proofErr w:type="gramStart"/>
      <w:r w:rsidRPr="00A04529">
        <w:rPr>
          <w:rFonts w:ascii="宋体" w:hAnsi="宋体" w:hint="eastAsia"/>
          <w:bCs/>
          <w:lang w:eastAsia="zh-CN"/>
        </w:rPr>
        <w:t>”</w:t>
      </w:r>
      <w:proofErr w:type="gramEnd"/>
      <w:r w:rsidRPr="00A04529">
        <w:rPr>
          <w:rFonts w:ascii="宋体" w:hAnsi="宋体" w:hint="eastAsia"/>
          <w:bCs/>
          <w:lang w:eastAsia="zh-CN"/>
        </w:rPr>
        <w:t>（李季《小学德育问题及对策》中国轻工业出版社，2012）因此“故事法”能针对“品德怎么内化”这一传统德育捉襟见肘的难题发挥奇效。</w:t>
      </w:r>
    </w:p>
    <w:p w14:paraId="2BD4B68D"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一、 故事法中的“情感”定义</w:t>
      </w:r>
    </w:p>
    <w:p w14:paraId="1A6C14B8"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（一）从“会讲故事”到“具有教育智慧”</w:t>
      </w:r>
    </w:p>
    <w:p w14:paraId="3F6393FC"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 xml:space="preserve">需要引起注意的是，我们的“故事法”，它的核心就是“讲故事”，但这绝不是通俗意义上的“讲一个有趣的故事来吸引学生的注意力”。很多老师在最初接触“故事法”时往往会有一种误解，以为故事就只是包裹在道理外面的一层“糖衣”，借由一个有趣故事的包装，来让学生不那么抵触自己的指导和教育。对于这样的理解，李季教授有一个非常诙谐的说法：“对于中小学教师来说，一个不会讲故事的老师，是一个不合格的老师，但一个只会讲故事的老师，是一个幼稚的老师。”  </w:t>
      </w:r>
    </w:p>
    <w:p w14:paraId="6A310CC7"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从“不会讲故事”到“会讲故事”，再到不仅仅“会讲”，还能通过故事“走进学生心灵、感动学生心灵和引导学生心灵”，这不是一个简单的过</w:t>
      </w:r>
      <w:r w:rsidRPr="00A04529">
        <w:rPr>
          <w:rFonts w:ascii="宋体" w:hAnsi="宋体" w:hint="eastAsia"/>
          <w:bCs/>
          <w:lang w:eastAsia="zh-CN"/>
        </w:rPr>
        <w:lastRenderedPageBreak/>
        <w:t>程。作为故事的筛选者与讲述者，教师</w:t>
      </w:r>
      <w:proofErr w:type="gramStart"/>
      <w:r w:rsidRPr="00A04529">
        <w:rPr>
          <w:rFonts w:ascii="宋体" w:hAnsi="宋体" w:hint="eastAsia"/>
          <w:bCs/>
          <w:lang w:eastAsia="zh-CN"/>
        </w:rPr>
        <w:t>应习惯</w:t>
      </w:r>
      <w:proofErr w:type="gramEnd"/>
      <w:r w:rsidRPr="00A04529">
        <w:rPr>
          <w:rFonts w:ascii="宋体" w:hAnsi="宋体" w:hint="eastAsia"/>
          <w:bCs/>
          <w:lang w:eastAsia="zh-CN"/>
        </w:rPr>
        <w:t>于从班级生活的实际反馈中捕捉教育主题，从而能够及时选出那些有针对性的、能激发道德情感体验的故事进行合理的讲述与引领，如此方能成为李季教授所说的“具有教育智慧的老师”。</w:t>
      </w:r>
    </w:p>
    <w:p w14:paraId="76C40D26"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（二）品德生成与内化的同步协调要素</w:t>
      </w:r>
    </w:p>
    <w:p w14:paraId="5A39695B"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然而我们该怎样捕捉恰切的教育主题？又该如何选择和判断哪些故事有针对性，哪些故事没有呢？以及我们应当如何判断自己的讲述和引领是合理的呢？</w:t>
      </w:r>
    </w:p>
    <w:p w14:paraId="678BC051"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简而言之，怎样才能成为一个“具有教育智慧的老师”呢？</w:t>
      </w:r>
    </w:p>
    <w:p w14:paraId="775DD1B8"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我们认为，重视“情感”在其间的作用，是一个寻找答案的好思路。</w:t>
      </w:r>
    </w:p>
    <w:p w14:paraId="65436811" w14:textId="4790E865"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品德生成与内化</w:t>
      </w:r>
      <w:proofErr w:type="gramStart"/>
      <w:r w:rsidRPr="00A04529">
        <w:rPr>
          <w:rFonts w:ascii="宋体" w:hAnsi="宋体" w:hint="eastAsia"/>
          <w:bCs/>
          <w:lang w:eastAsia="zh-CN"/>
        </w:rPr>
        <w:t>最</w:t>
      </w:r>
      <w:proofErr w:type="gramEnd"/>
      <w:r w:rsidRPr="00A04529">
        <w:rPr>
          <w:rFonts w:ascii="宋体" w:hAnsi="宋体" w:hint="eastAsia"/>
          <w:bCs/>
          <w:lang w:eastAsia="zh-CN"/>
        </w:rPr>
        <w:t>核心的同步协调要素就是情感要素。不仅仅在“故事法”中，在普适意义上的“德育”过程中同样如此。虽然我们对于“品德”，对于“德育”有着约定俗成的体系感和界域意识，但是品德并不是人类精神活动的一个独立领域，对于品德，不应是纯然封闭和理性的探讨与研究，更不该试图将它从日常生活中脱离开来</w:t>
      </w:r>
      <w:proofErr w:type="gramStart"/>
      <w:r w:rsidRPr="00A04529">
        <w:rPr>
          <w:rFonts w:ascii="宋体" w:hAnsi="宋体" w:hint="eastAsia"/>
          <w:bCs/>
          <w:lang w:eastAsia="zh-CN"/>
        </w:rPr>
        <w:t>来</w:t>
      </w:r>
      <w:proofErr w:type="gramEnd"/>
      <w:r w:rsidRPr="00A04529">
        <w:rPr>
          <w:rFonts w:ascii="宋体" w:hAnsi="宋体" w:hint="eastAsia"/>
          <w:bCs/>
          <w:lang w:eastAsia="zh-CN"/>
        </w:rPr>
        <w:t>进行升华。在朱小蔓教授的《情感德育论》中曾经谈到类似的概念，她指出品德应该是“在精神系统中起统摄、支架性作用”是“人类精神类发展的核心标志”。而这种统摄性和支架性作用，就表现在对“人的情绪、情感活动及变化的价值方向”的引导和确认。换言之，道德目标的实现与否，与人类情感活动的价值性、目的性、方向性是高度相关的。个体在特定德育情境中的心理感受和情感体验，就是品德教养的基础。</w:t>
      </w:r>
    </w:p>
    <w:p w14:paraId="65FC477D"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因此，教育主题的捕捉，故事的遴选、讲述与引领，想要有让它们产生德育效用和价值，我们必须要重视“情感”在其中发挥的作用。在后续的章节我们会讨论情感应该如何在“故事法”的不同阶段发挥作用，但首先，我们想先谈一谈，作为品德生成与内化的同步协调要素，德育领域的“情感”到底是什么，以及它与我们通常意义上理解的“情感”有什么区别与联系。</w:t>
      </w:r>
    </w:p>
    <w:p w14:paraId="1A4F7528"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（三）道德情感的生成结构</w:t>
      </w:r>
    </w:p>
    <w:p w14:paraId="754E44D6"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在德育领域的种种理论框架中，德育研究者们对于情感的定义并非全然一致，但这里的情感并非一般意义上的人类心理活动，这一点是研究者们的共</w:t>
      </w:r>
      <w:r w:rsidRPr="00A04529">
        <w:rPr>
          <w:rFonts w:ascii="宋体" w:hAnsi="宋体" w:hint="eastAsia"/>
          <w:bCs/>
          <w:lang w:eastAsia="zh-CN"/>
        </w:rPr>
        <w:lastRenderedPageBreak/>
        <w:t>识。它涉及到更深层次，一般而言是在社会生活实践中不断形成的，是一种更具动机性和动力性的情感形式。</w:t>
      </w:r>
    </w:p>
    <w:p w14:paraId="56B3C69E" w14:textId="1D30479B"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我们通常可以从三个层面来认识德育情感的生成结构。</w:t>
      </w:r>
    </w:p>
    <w:p w14:paraId="49D7856C"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1. 物质层面的生理学基础</w:t>
      </w:r>
    </w:p>
    <w:p w14:paraId="6C265AE5"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现代心理学研究一般将情感过程划分为三个环节：情绪激活，认知评估和情绪体验。无可否认的是，正如个体的生命依托于物质本体存在，个体的情感同样依托于脑神经系统的生理活动而存在。外部刺激让神经系统控制机体（主要是一些内分泌腺）分泌激素，通过激素控制机体产生生理性的知觉反应，而大脑皮下组织将当下的知觉反应与过去的认知经验相对比，从而产生评估结果——在大脑皮层，产生一种或肯定性或否定性的主观体验，这就是情感的原始基点与基本环节。</w:t>
      </w:r>
    </w:p>
    <w:p w14:paraId="1679FB28" w14:textId="6037C1C6"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随着脑神经科学的飞速发展，人们逐渐发现，正是大脑皮质后部及其皮下组织的神经联系，让人“可能领悟应该照顾他人的需要”。而这部分神经联系的活跃程度，或许便指向了道德情感深化和提升的程度。而由于大脑该部位进化时间相对来讲是最晚的，因此后天的教育引导才格外必要。而故事法，通过讲述与析理结合，对学生个体当下的情感激荡，必将引动其更为深刻和内化的道德认知。从而在今后某些类同情境下唤醒这些认知经验，促成大脑皮层感知评估结果的主观体验向我们需要的道德价值方向发展。</w:t>
      </w:r>
    </w:p>
    <w:p w14:paraId="60A4D9AA"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2. 心理层面的个性基质建构</w:t>
      </w:r>
    </w:p>
    <w:p w14:paraId="2F3F2813" w14:textId="00F9AA93"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在生物界中，肯定或否定这类原始的情感体验通常是人类所特有的，区别于一般动物的生理属性。但这只能区分人与动物，无法对人与人之间的差别进行区分。从脑神经生理的活动过程中脱胎而出的，带有个体鲜明差异和无限可能性的，是人类超越本能的，基于个体能动性和目的性的对感知</w:t>
      </w:r>
      <w:proofErr w:type="gramStart"/>
      <w:r w:rsidRPr="00A04529">
        <w:rPr>
          <w:rFonts w:ascii="宋体" w:hAnsi="宋体" w:hint="eastAsia"/>
          <w:bCs/>
          <w:lang w:eastAsia="zh-CN"/>
        </w:rPr>
        <w:t>觉系统</w:t>
      </w:r>
      <w:proofErr w:type="gramEnd"/>
      <w:r w:rsidRPr="00A04529">
        <w:rPr>
          <w:rFonts w:ascii="宋体" w:hAnsi="宋体" w:hint="eastAsia"/>
          <w:bCs/>
          <w:lang w:eastAsia="zh-CN"/>
        </w:rPr>
        <w:t>的调控。即人能够主观把握自己在认知、情感更加认同的感知觉，这便是马斯洛提出的“同型动力说”，他认为“有某种相互平行的反馈和回响存在与感知者的特征和被感知者的特征之间，因而人和外界往往相互影响。……一个善良、真诚、美好的人比其他人更能体会到存在于外界的真、善、美。”</w:t>
      </w:r>
      <w:r w:rsidR="00A04529" w:rsidRPr="00A04529">
        <w:rPr>
          <w:rFonts w:ascii="宋体" w:hAnsi="宋体" w:hint="eastAsia"/>
          <w:bCs/>
          <w:lang w:eastAsia="zh-CN"/>
        </w:rPr>
        <w:t xml:space="preserve"> </w:t>
      </w:r>
    </w:p>
    <w:p w14:paraId="24F12829"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为什么人才会有主观能动性？格式塔心理学理论认为，符号系统的创建，记忆或者说“预成图形”，使得个体的道德情感与行为的选择同其对于道德的</w:t>
      </w:r>
      <w:r w:rsidRPr="00A04529">
        <w:rPr>
          <w:rFonts w:ascii="宋体" w:hAnsi="宋体" w:hint="eastAsia"/>
          <w:bCs/>
          <w:lang w:eastAsia="zh-CN"/>
        </w:rPr>
        <w:lastRenderedPageBreak/>
        <w:t>认知有了极为密切的联系。不同的人之所以会对同一种刺激做出不同反应，是因为他们对生活不同的记忆与理解及其价值观念下做出的价值评估不同。</w:t>
      </w:r>
    </w:p>
    <w:p w14:paraId="529E7CC4" w14:textId="051177DD"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道德认知影响道德判断，从而影响个体道德行为，而道德认知恰恰是以人的情感记忆为心理基质的。而反过来讲，“情感记忆在每个人的生活和活动中具有非常重要的意义。已经体验过并保存在记忆中的情绪是作为激起动作的信号或是作为制止那些在过去曾引起反感的动作的信号而表现出来的。”需要引起我们注意的是：情感记忆不同于理性知识记忆，它是个体在生活中许多理性和感性体验相互交织而成的下意识的感知觉集合。不像理性知识那样有明确而清晰的确定性，通过情感记忆来进行的道德感知与判断通常是模糊的和下意识的。</w:t>
      </w:r>
    </w:p>
    <w:p w14:paraId="25255D2C"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这是德育研究视野里，德育实效存在“偶然性”的根源，同时也能解释“故事法”为何能够取得极佳的德育实效：通过精心选择的故事所承载的是完整的道德感知情境，而非孤立割裂的道德知识。因而在故事讲述所营造的道德氛围中，学生情感系统被激活，借由完整的感知情境，特定的情绪感受被纳入学生的情感记忆，从而能够在未来影响他们的行为。这也就是我们所说的道德的“内化外生”。</w:t>
      </w:r>
    </w:p>
    <w:p w14:paraId="25741F07"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3. 伦理层面的社会交往过程</w:t>
      </w:r>
    </w:p>
    <w:p w14:paraId="72D7124D" w14:textId="0A2FFE14"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 xml:space="preserve">个体的道德情感应当从属于社会实际上占统治地位的道德标准与道德风尚。基于社会伦理关系的产生、发展及其所构成的社会文化，乃至社会经济、政治的复杂多变，现实的道德情感也总是变动的。而对于个体的道德情感的形成，朱小蔓教授曾从黑格尔的“伦理实体”概念中，引申提出一个非常精彩的三层级概括。即“民族的伦理精神与时代的伦理趋势；‘小社会’的道德氛围；直接的冲突性道德情境” </w:t>
      </w:r>
    </w:p>
    <w:p w14:paraId="3FE60E1B"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民族的伦理精神与时代的伦理趋势从宏观的时空范畴为个体道德情感生产提供了文化背景。</w:t>
      </w:r>
    </w:p>
    <w:p w14:paraId="77B7FEA4"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而“小社会”则依托道德氛围，借助“人与人之间感性的，直接经验性的情绪、情感相互熏陶、感染”，来不断为个体提供道德生活经验及情感经验。道德氛围，指的是“由道德活动引起人们道德同感共鸣的心理效应场，包括家庭、学校等”。它既是宏观层面伦理精神的折射，同时也具备日常生活特征和</w:t>
      </w:r>
      <w:r w:rsidRPr="00A04529">
        <w:rPr>
          <w:rFonts w:ascii="宋体" w:hAnsi="宋体" w:hint="eastAsia"/>
          <w:bCs/>
          <w:lang w:eastAsia="zh-CN"/>
        </w:rPr>
        <w:lastRenderedPageBreak/>
        <w:t>相对稳定性，可以不断为个体提供道德生活经验和情感经验，是个体“道德情感孕育的摇篮”。李季教授也有类似的如“第一影响源”这样的表述：“我们把影响儿童青少年成长的最重要的因素成为‘第一影响源’，就影响的时间性、情感性、密切性、深刻性等因素来说，第一位是家庭，其次是学校，第三是同伴……”</w:t>
      </w:r>
    </w:p>
    <w:p w14:paraId="68B0DBCD"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而直接的或冲突性的道德情境，则通过“偶然事件冲突环境中特定的道德气氛，刺激人的道德反思，对人的道德感受、道德选择所造成的咄咄逼人的要求”，促成人的道德情感的升华。</w:t>
      </w:r>
    </w:p>
    <w:p w14:paraId="63ED3BFC" w14:textId="6E330B5B"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能够协调外在道德标准风尚与个体内在道德情感的是个体能动的道德实践，即个体与外部产生有意识的能动性的沟通与联系。而“有了思维活动，甚至有了心灵冲突，这才有道德态度、道德情感的发生。”那么如何在日常德育工作中促成这样的德育实践呢？能够把握直接的或冲突性的道德情境是必要的，能够引起班集体内部多数同学感情激荡的重要事件，无疑对于促成学生道德感受与道德选择的转变有极其重要的意义。但这样的重要事件的发生往往是随机的，有没有办法主动营造这样的道德情境呢？ “故事法”像是为解决这个问题量身打造的答案。</w:t>
      </w:r>
    </w:p>
    <w:p w14:paraId="1F231DB2"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二、“故事法”德育实效背后的情感机制</w:t>
      </w:r>
    </w:p>
    <w:p w14:paraId="213705C4"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“讲故事”是人类最为古老的道德教育方式，纵观中西方历史，不同民族在文明的</w:t>
      </w:r>
      <w:proofErr w:type="gramStart"/>
      <w:r w:rsidRPr="00A04529">
        <w:rPr>
          <w:rFonts w:ascii="宋体" w:hAnsi="宋体" w:hint="eastAsia"/>
          <w:bCs/>
          <w:lang w:eastAsia="zh-CN"/>
        </w:rPr>
        <w:t>早期都</w:t>
      </w:r>
      <w:proofErr w:type="gramEnd"/>
      <w:r w:rsidRPr="00A04529">
        <w:rPr>
          <w:rFonts w:ascii="宋体" w:hAnsi="宋体" w:hint="eastAsia"/>
          <w:bCs/>
          <w:lang w:eastAsia="zh-CN"/>
        </w:rPr>
        <w:t>不约而同地选择诗性教化——即靠“讲故事”来传达和追求一定的生命价值。道德规范并非是以 “宣布条款原则”的形式公之于众，而是具体地描述这些原则在某些具体事件中被违背被破坏所带来的惨痛后果，最后又如何解决。从而让人在真实的感情刺激下深切明白规矩方圆。</w:t>
      </w:r>
    </w:p>
    <w:p w14:paraId="56E4EA59"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当我们的德育目标是需要学生记住一系列道德原则和道德规范，那么灌输和说教无疑是高效的教育手段。但如果我们希望学生不要将道德规范教条化、抽象化，而是能够将道德观念融入到自己的生活，表现在自己的一言一行中，那么毫无疑问，我们的德育手段也必须要和生活紧密相连。只有道德判断和道德行为都在具体的生活情境中发生，道德才有可能真正融入生活。</w:t>
      </w:r>
    </w:p>
    <w:p w14:paraId="26FF3060"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如果说“担当法”是同学们通过对自己亲身经历和生活经验的表达，借由他者评价营造出道德情感氛围，从而将道德认知转化为切身感受，实现道德</w:t>
      </w:r>
      <w:r w:rsidRPr="00A04529">
        <w:rPr>
          <w:rFonts w:ascii="宋体" w:hAnsi="宋体" w:hint="eastAsia"/>
          <w:bCs/>
          <w:lang w:eastAsia="zh-CN"/>
        </w:rPr>
        <w:lastRenderedPageBreak/>
        <w:t>内化。那么“故事法”就是回溯德育的最初源头，通过遴选和重构特定的故事，进行讲述和引领，借由他者的生活经历，将学生带入特定的道德情境中，拓宽他们的情感经历和道德经验，从而实现“动心导行”。</w:t>
      </w:r>
    </w:p>
    <w:p w14:paraId="26EF96C3" w14:textId="77777777" w:rsidR="00192015" w:rsidRPr="00A04529" w:rsidRDefault="00192015" w:rsidP="00A04529">
      <w:pPr>
        <w:spacing w:line="360" w:lineRule="auto"/>
        <w:ind w:firstLineChars="247" w:firstLine="593"/>
        <w:rPr>
          <w:rFonts w:ascii="宋体" w:hAnsi="宋体"/>
          <w:bCs/>
          <w:lang w:eastAsia="zh-CN"/>
        </w:rPr>
      </w:pPr>
      <w:r w:rsidRPr="00A04529">
        <w:rPr>
          <w:rFonts w:ascii="宋体" w:hAnsi="宋体" w:hint="eastAsia"/>
          <w:bCs/>
          <w:lang w:eastAsia="zh-CN"/>
        </w:rPr>
        <w:t> </w:t>
      </w:r>
    </w:p>
    <w:p w14:paraId="5077800B"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（一）故事的遴选与重构</w:t>
      </w:r>
    </w:p>
    <w:p w14:paraId="13781199"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1.自我性</w:t>
      </w:r>
    </w:p>
    <w:p w14:paraId="0047C7C5"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故事法”能够产生恰切的德育实效的关键，在于我们讲述的故事是否合乎学生当下的情感认知层次及他们现实的情感需求。换言之，我们需要将来自远方的他者的故事，转化为属于学生自我的故事，这便是一个有效德育故事的“自我性”特征。倘若我们忽视这一点，讲故事虽然仍旧可以吸引学生的兴趣，但也仅限于此了，德育目标的实现往往会流于表面。</w:t>
      </w:r>
    </w:p>
    <w:p w14:paraId="5CC771FC"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甚至存在当教师无视学生的情感现实，试图用可能更正确的价值判断来取代学生的“自我性”表达，引起学生的抵触，造成反效果的情况。如某位老师在一次“理性追星”的主题下，试图通过一些明星的负面评价来引导学生理性认识自己的偶像，从“不要盲目狂热，要理性客观看待偶像”的教育立场出发，这无疑是一个好选题，但当“淘粪男孩”的说法脱口而出，教室里的情感氛围便告崩解。虽然后来这位老师通过“能承受多少诋毁，便能收获多少赞美”这样的主题来进行了补救和挽回，但那一次“无心之失”，实在让这位老师深自引以为戒，在之后每次选择故事或对故事进行重构时，他都反复提醒自己一定做个“有心人”。</w:t>
      </w:r>
    </w:p>
    <w:p w14:paraId="6A6CAAD6"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因而判断学生的情感认知层次与情感需求在故事遴选与重构环节格外重要。</w:t>
      </w:r>
    </w:p>
    <w:p w14:paraId="65E2B73F"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那么我们该如何做出恰切的判断？又该如何实现合理的转化呢？最重要和实在的根据便是学生在实际学习生活中的表现。其中最具</w:t>
      </w:r>
      <w:proofErr w:type="gramStart"/>
      <w:r w:rsidRPr="00A04529">
        <w:rPr>
          <w:rFonts w:ascii="宋体" w:hAnsi="宋体" w:hint="eastAsia"/>
          <w:bCs/>
          <w:lang w:eastAsia="zh-CN"/>
        </w:rPr>
        <w:t>考量</w:t>
      </w:r>
      <w:proofErr w:type="gramEnd"/>
      <w:r w:rsidRPr="00A04529">
        <w:rPr>
          <w:rFonts w:ascii="宋体" w:hAnsi="宋体" w:hint="eastAsia"/>
          <w:bCs/>
          <w:lang w:eastAsia="zh-CN"/>
        </w:rPr>
        <w:t>价值的，便是学生在“担当总结”环节所呈现出的自我表达。作为德育工作者，我们应当敏锐地捕捉在评价他人（或自我）以及接受他人评价的过程中所表现出的个性化自我，这是学生生命经历与经验的最真实的表达。</w:t>
      </w:r>
    </w:p>
    <w:p w14:paraId="459CCE1E"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2.生活性</w:t>
      </w:r>
    </w:p>
    <w:p w14:paraId="2B9C33C2"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lastRenderedPageBreak/>
        <w:tab/>
        <w:t>日常生活是学生个体成长的根基和主要领域，是我们开展德育工作的起点和德育目标落实的终点。这启示我们要重视来自学生生活的身边故事，这样一方面真实直观的道德情境，能够第一时间刺激学生的情感体验，引起道德反思，另一方面则可以有效拓宽和引导朋辈群体影响，有效促进班集体形成良好的道德氛围，潜移默化地影响学生的情感表现和情感体验。</w:t>
      </w:r>
    </w:p>
    <w:p w14:paraId="227A71AB"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同时，我们也应当有意识地寻找选定的他</w:t>
      </w:r>
      <w:proofErr w:type="gramStart"/>
      <w:r w:rsidRPr="00A04529">
        <w:rPr>
          <w:rFonts w:ascii="宋体" w:hAnsi="宋体" w:hint="eastAsia"/>
          <w:bCs/>
          <w:lang w:eastAsia="zh-CN"/>
        </w:rPr>
        <w:t>者故事</w:t>
      </w:r>
      <w:proofErr w:type="gramEnd"/>
      <w:r w:rsidRPr="00A04529">
        <w:rPr>
          <w:rFonts w:ascii="宋体" w:hAnsi="宋体" w:hint="eastAsia"/>
          <w:bCs/>
          <w:lang w:eastAsia="zh-CN"/>
        </w:rPr>
        <w:t>与学生日常生活的关联，甚至可以在故事的重构与讲述中加强这种关联，以便让故事中的道德生活经验能够与学生的日常生活相契合，从而能够真正内化为学生的情感经验和道德思维。</w:t>
      </w:r>
    </w:p>
    <w:p w14:paraId="4E677EF1"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3.生成性</w:t>
      </w:r>
    </w:p>
    <w:p w14:paraId="737DCAE0"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故事法”中的故事，并不仅仅是对道德情境与道德事件的简单再现，而是借助这些情境和事件，来促成学生的情感积累与道德经验的重构。这种积累和重构是一个动态生发的过程，这也是“故事法”最易被忽视但同时又具有重要意义的特征。</w:t>
      </w:r>
    </w:p>
    <w:p w14:paraId="3BDCDFB9"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把过去的并不在场的人或事，通过一定的形式与当前的在场的人或事结合为一个“共时性”的整体，这样一来，原本属于故事的道德规则可能无法被学生理解和接受，但在学生结合故事与自身经历后主动生成的道德理解，则可以自然而然地纳入自身的情感经验和道德体系中。理想的德育模式并不是要重塑或更替个体的道德观，而是引导每一个人发现自己，感悟自己，提升自己。只有承认学生的道德主体地位，在故事的道德情境中提供相应的感知觉信息，与学生的现实经验相互作用，促成他们主动选择并重新建构。</w:t>
      </w:r>
    </w:p>
    <w:p w14:paraId="237F88DC"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（二）故事的讲述与引领</w:t>
      </w:r>
    </w:p>
    <w:p w14:paraId="6EB232CA"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1.个体性</w:t>
      </w:r>
    </w:p>
    <w:p w14:paraId="45536B8A"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故事的讲述与引领应当以调节学生个体的情绪、情感作为重要的参考体系，良好的道德品质往往与积极的情感状态密不可分。</w:t>
      </w:r>
    </w:p>
    <w:p w14:paraId="2C516639" w14:textId="37478492"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人对道德信息的接受是以情绪的活动为初始线索，对道德价值的学习是以情感——体验为重要的学习方式，人的道德行为的发生受情感的引发和调节，人以情感为核心的动机系统作为个人道德发展的内在保证。”学生在其成长历程中，经历过的诸多“情感激荡”是其道德感形成的基础，从“情感激</w:t>
      </w:r>
      <w:r w:rsidRPr="00A04529">
        <w:rPr>
          <w:rFonts w:ascii="宋体" w:hAnsi="宋体" w:hint="eastAsia"/>
          <w:bCs/>
          <w:lang w:eastAsia="zh-CN"/>
        </w:rPr>
        <w:lastRenderedPageBreak/>
        <w:t>荡”发生开始，个体便处于各种主动或被动、表层或深层的解释、说明之中。这种情感的“自我关照”，如果能够得到积极的回应和满足，让个体的内在感受趋于平衡，往往便能够形成积极的情绪情感。</w:t>
      </w:r>
    </w:p>
    <w:p w14:paraId="49CB716C"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故事法有条件创设这样一种情境，旨在帮助学生个体借由它，对过往生命经历中的某些情绪情感进行唤醒和梳理，让良性情感得以强化，让负性情感得以宣泄，从而促进其道德感的完善。</w:t>
      </w:r>
    </w:p>
    <w:p w14:paraId="1CCB1879" w14:textId="77777777"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2.群体性</w:t>
      </w:r>
    </w:p>
    <w:p w14:paraId="3676A470" w14:textId="4DB5B146" w:rsidR="00192015" w:rsidRPr="00A04529" w:rsidRDefault="00192015"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一个理想的故事讲述过程，应当形成一种和谐温暖的情感氛围，朱小蔓教授将之称作“道德同感共鸣的心理效应场”。在这样的氛围中，故事讲述者与学生之间形成一种相互信赖的关系，倾听或其他的互动形式里建立起平等、信任与分享的情感连接。这样一来，故事的引领和析理才能水到渠成。</w:t>
      </w:r>
    </w:p>
    <w:p w14:paraId="38AA67CD" w14:textId="008F254C" w:rsidR="00F92574" w:rsidRPr="00A04529" w:rsidRDefault="00192015" w:rsidP="00A04529">
      <w:pPr>
        <w:spacing w:line="360" w:lineRule="auto"/>
        <w:ind w:firstLineChars="247" w:firstLine="593"/>
        <w:rPr>
          <w:rFonts w:ascii="宋体" w:hAnsi="宋体"/>
          <w:bCs/>
          <w:lang w:eastAsia="zh-CN"/>
        </w:rPr>
      </w:pPr>
      <w:r w:rsidRPr="00A04529">
        <w:rPr>
          <w:rFonts w:ascii="宋体" w:hAnsi="宋体" w:hint="eastAsia"/>
          <w:bCs/>
          <w:lang w:eastAsia="zh-CN"/>
        </w:rPr>
        <w:t>同时，在类同的故事情境与情感氛围中，学生产生相近的情感体验，从而促进个体与个体之间的相互影响，彼此接纳，这也是处于寻找“自我同一性”阶段的学生最迫切的情感诉求。朋辈群体建立彼此认可的情感联系，相互评价趋于正向发展，从而逐步消解“小圈子”氛围和存在基础。</w:t>
      </w:r>
    </w:p>
    <w:p w14:paraId="7C5D06D3" w14:textId="77777777" w:rsidR="00F92574" w:rsidRDefault="00F92574">
      <w:pPr>
        <w:pStyle w:val="af5"/>
        <w:spacing w:line="360" w:lineRule="auto"/>
        <w:ind w:firstLineChars="0" w:firstLine="0"/>
        <w:rPr>
          <w:rFonts w:ascii="宋体" w:hAnsi="宋体"/>
          <w:lang w:eastAsia="zh-CN"/>
        </w:rPr>
      </w:pPr>
    </w:p>
    <w:p w14:paraId="17DBC750" w14:textId="77777777" w:rsidR="00F92574" w:rsidRDefault="00F92574">
      <w:pPr>
        <w:pStyle w:val="af5"/>
        <w:spacing w:line="360" w:lineRule="auto"/>
        <w:ind w:firstLineChars="0" w:firstLine="0"/>
        <w:rPr>
          <w:rFonts w:ascii="宋体" w:hAnsi="宋体"/>
          <w:lang w:eastAsia="zh-CN"/>
        </w:rPr>
      </w:pPr>
    </w:p>
    <w:p w14:paraId="657A08E0" w14:textId="77777777" w:rsidR="00F92574" w:rsidRDefault="00F92574">
      <w:pPr>
        <w:pStyle w:val="af5"/>
        <w:spacing w:line="360" w:lineRule="auto"/>
        <w:ind w:firstLineChars="0" w:firstLine="0"/>
        <w:rPr>
          <w:rFonts w:ascii="宋体" w:hAnsi="宋体"/>
          <w:lang w:eastAsia="zh-CN"/>
        </w:rPr>
      </w:pPr>
    </w:p>
    <w:p w14:paraId="3CE9B11C" w14:textId="77777777" w:rsidR="00F92574" w:rsidRDefault="00F92574">
      <w:pPr>
        <w:pStyle w:val="af5"/>
        <w:spacing w:line="360" w:lineRule="auto"/>
        <w:ind w:firstLineChars="0" w:firstLine="0"/>
        <w:rPr>
          <w:rFonts w:ascii="宋体" w:hAnsi="宋体"/>
          <w:lang w:eastAsia="zh-CN"/>
        </w:rPr>
      </w:pPr>
    </w:p>
    <w:p w14:paraId="6C3C5437" w14:textId="77777777" w:rsidR="00F92574" w:rsidRDefault="00F92574">
      <w:pPr>
        <w:pStyle w:val="af5"/>
        <w:spacing w:line="360" w:lineRule="auto"/>
        <w:ind w:firstLineChars="0" w:firstLine="0"/>
        <w:rPr>
          <w:rFonts w:ascii="宋体" w:hAnsi="宋体"/>
          <w:lang w:eastAsia="zh-CN"/>
        </w:rPr>
      </w:pPr>
    </w:p>
    <w:p w14:paraId="45902E60"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hint="eastAsia"/>
          <w:b/>
          <w:color w:val="000000"/>
          <w:shd w:val="pct10" w:color="auto" w:fill="FFFFFF"/>
          <w:lang w:eastAsia="zh-CN"/>
        </w:rPr>
        <w:t>故事推荐：</w:t>
      </w:r>
    </w:p>
    <w:p w14:paraId="4750036C" w14:textId="2FEC4CEF" w:rsidR="00F92574" w:rsidRDefault="00A04529">
      <w:pPr>
        <w:jc w:val="center"/>
        <w:rPr>
          <w:rFonts w:ascii="宋体" w:hAnsi="宋体" w:cs="宋体"/>
          <w:b/>
          <w:lang w:eastAsia="zh-CN"/>
        </w:rPr>
      </w:pPr>
      <w:r>
        <w:rPr>
          <w:rFonts w:ascii="仿宋" w:eastAsia="仿宋" w:hAnsi="仿宋" w:cs="仿宋" w:hint="eastAsia"/>
          <w:b/>
          <w:color w:val="333333"/>
          <w:sz w:val="28"/>
          <w:szCs w:val="28"/>
          <w:lang w:eastAsia="zh-CN"/>
        </w:rPr>
        <w:t>郭靖</w:t>
      </w:r>
      <w:proofErr w:type="gramStart"/>
      <w:r>
        <w:rPr>
          <w:rFonts w:ascii="仿宋" w:eastAsia="仿宋" w:hAnsi="仿宋" w:cs="仿宋" w:hint="eastAsia"/>
          <w:b/>
          <w:color w:val="333333"/>
          <w:sz w:val="28"/>
          <w:szCs w:val="28"/>
          <w:lang w:eastAsia="zh-CN"/>
        </w:rPr>
        <w:t>到底聪不聪明</w:t>
      </w:r>
      <w:proofErr w:type="gramEnd"/>
    </w:p>
    <w:p w14:paraId="63D5BE06"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首先可以确定的是，郭靖资质极佳。</w:t>
      </w:r>
    </w:p>
    <w:p w14:paraId="19E7DC0D" w14:textId="77777777" w:rsidR="00A04529" w:rsidRPr="00A04529" w:rsidRDefault="00A04529" w:rsidP="00A04529">
      <w:pPr>
        <w:spacing w:line="360" w:lineRule="auto"/>
        <w:ind w:firstLineChars="247" w:firstLine="593"/>
        <w:rPr>
          <w:rFonts w:ascii="宋体" w:hAnsi="宋体" w:hint="eastAsia"/>
          <w:bCs/>
          <w:lang w:eastAsia="zh-CN"/>
        </w:rPr>
      </w:pPr>
      <w:proofErr w:type="gramStart"/>
      <w:r w:rsidRPr="00A04529">
        <w:rPr>
          <w:rFonts w:ascii="宋体" w:hAnsi="宋体" w:hint="eastAsia"/>
          <w:bCs/>
          <w:lang w:eastAsia="zh-CN"/>
        </w:rPr>
        <w:t>双雕里面</w:t>
      </w:r>
      <w:proofErr w:type="gramEnd"/>
      <w:r w:rsidRPr="00A04529">
        <w:rPr>
          <w:rFonts w:ascii="宋体" w:hAnsi="宋体" w:hint="eastAsia"/>
          <w:bCs/>
          <w:lang w:eastAsia="zh-CN"/>
        </w:rPr>
        <w:t>的年轻人，习武之人多得是，所谓“有资质”的人也多得是，可是最终练到五绝水平的也只有郭靖杨过两个。</w:t>
      </w:r>
    </w:p>
    <w:p w14:paraId="6EF19977"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全真</w:t>
      </w:r>
      <w:proofErr w:type="gramStart"/>
      <w:r w:rsidRPr="00A04529">
        <w:rPr>
          <w:rFonts w:ascii="宋体" w:hAnsi="宋体" w:hint="eastAsia"/>
          <w:bCs/>
          <w:lang w:eastAsia="zh-CN"/>
        </w:rPr>
        <w:t>教整个</w:t>
      </w:r>
      <w:proofErr w:type="gramEnd"/>
      <w:r w:rsidRPr="00A04529">
        <w:rPr>
          <w:rFonts w:ascii="宋体" w:hAnsi="宋体" w:hint="eastAsia"/>
          <w:bCs/>
          <w:lang w:eastAsia="zh-CN"/>
        </w:rPr>
        <w:t>门派、</w:t>
      </w:r>
      <w:proofErr w:type="gramStart"/>
      <w:r w:rsidRPr="00A04529">
        <w:rPr>
          <w:rFonts w:ascii="宋体" w:hAnsi="宋体" w:hint="eastAsia"/>
          <w:bCs/>
          <w:lang w:eastAsia="zh-CN"/>
        </w:rPr>
        <w:t>白驼山的</w:t>
      </w:r>
      <w:proofErr w:type="gramEnd"/>
      <w:r w:rsidRPr="00A04529">
        <w:rPr>
          <w:rFonts w:ascii="宋体" w:hAnsi="宋体" w:hint="eastAsia"/>
          <w:bCs/>
          <w:lang w:eastAsia="zh-CN"/>
        </w:rPr>
        <w:t>欧阳克、丐帮一大片长老、金轮法王的徒子徒孙、一灯大师的徒子徒孙，在郭靖面前</w:t>
      </w:r>
      <w:proofErr w:type="gramStart"/>
      <w:r w:rsidRPr="00A04529">
        <w:rPr>
          <w:rFonts w:ascii="宋体" w:hAnsi="宋体" w:hint="eastAsia"/>
          <w:bCs/>
          <w:lang w:eastAsia="zh-CN"/>
        </w:rPr>
        <w:t>都是战</w:t>
      </w:r>
      <w:proofErr w:type="gramEnd"/>
      <w:r w:rsidRPr="00A04529">
        <w:rPr>
          <w:rFonts w:ascii="宋体" w:hAnsi="宋体" w:hint="eastAsia"/>
          <w:bCs/>
          <w:lang w:eastAsia="zh-CN"/>
        </w:rPr>
        <w:t>五渣。</w:t>
      </w:r>
    </w:p>
    <w:p w14:paraId="459953A8"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至于江南</w:t>
      </w:r>
      <w:proofErr w:type="gramStart"/>
      <w:r w:rsidRPr="00A04529">
        <w:rPr>
          <w:rFonts w:ascii="宋体" w:hAnsi="宋体" w:hint="eastAsia"/>
          <w:bCs/>
          <w:lang w:eastAsia="zh-CN"/>
        </w:rPr>
        <w:t>七怪说郭靖</w:t>
      </w:r>
      <w:proofErr w:type="gramEnd"/>
      <w:r w:rsidRPr="00A04529">
        <w:rPr>
          <w:rFonts w:ascii="宋体" w:hAnsi="宋体" w:hint="eastAsia"/>
          <w:bCs/>
          <w:lang w:eastAsia="zh-CN"/>
        </w:rPr>
        <w:t>没有练武的资质，那只是兔子嘲笑大象不会打洞罢了。</w:t>
      </w:r>
    </w:p>
    <w:p w14:paraId="262B1D63"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lastRenderedPageBreak/>
        <w:t>洪七公第一次见到郭靖的印象是什么？</w:t>
      </w:r>
    </w:p>
    <w:p w14:paraId="5F133222"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ab/>
        <w:t>我瞧他手脚沉稳，内功根基不差</w:t>
      </w:r>
    </w:p>
    <w:p w14:paraId="7E773404"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能被洪七公说一句“不差”，那可就是相当高的评价了。郭靖学了一招“</w:t>
      </w:r>
      <w:proofErr w:type="gramStart"/>
      <w:r w:rsidRPr="00A04529">
        <w:rPr>
          <w:rFonts w:ascii="宋体" w:hAnsi="宋体" w:hint="eastAsia"/>
          <w:bCs/>
          <w:lang w:eastAsia="zh-CN"/>
        </w:rPr>
        <w:t>亢</w:t>
      </w:r>
      <w:proofErr w:type="gramEnd"/>
      <w:r w:rsidRPr="00A04529">
        <w:rPr>
          <w:rFonts w:ascii="宋体" w:hAnsi="宋体" w:hint="eastAsia"/>
          <w:bCs/>
          <w:lang w:eastAsia="zh-CN"/>
        </w:rPr>
        <w:t>龙有悔”，就和</w:t>
      </w:r>
      <w:proofErr w:type="gramStart"/>
      <w:r w:rsidRPr="00A04529">
        <w:rPr>
          <w:rFonts w:ascii="宋体" w:hAnsi="宋体" w:hint="eastAsia"/>
          <w:bCs/>
          <w:lang w:eastAsia="zh-CN"/>
        </w:rPr>
        <w:t>梁子翁打个</w:t>
      </w:r>
      <w:proofErr w:type="gramEnd"/>
      <w:r w:rsidRPr="00A04529">
        <w:rPr>
          <w:rFonts w:ascii="宋体" w:hAnsi="宋体" w:hint="eastAsia"/>
          <w:bCs/>
          <w:lang w:eastAsia="zh-CN"/>
        </w:rPr>
        <w:t>平手。这个水平在同年龄的人里基本上找不出第二个。</w:t>
      </w:r>
    </w:p>
    <w:p w14:paraId="3E136C59"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如果洪七公知道郭靖这个“内功根基不差”的前提是仅仅练过两年内功的话，恐怕就得重新掂量掂量郭靖了。</w:t>
      </w:r>
    </w:p>
    <w:p w14:paraId="0A306595"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江南七怪的问题在于，郭靖的天赋明明都在修炼内功上，但这帮人没一个能教内功的。郭靖跟着马钰练了两年，内功就超过了所有师父，这天赋算是恐怖了吧。</w:t>
      </w:r>
    </w:p>
    <w:p w14:paraId="7DB5B109"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郭靖跟着七怪，就相当于陈景润被抓去写八股文，写到最后还落下一句“这孩子脑子笨”。</w:t>
      </w:r>
    </w:p>
    <w:p w14:paraId="3E55910B" w14:textId="77777777" w:rsidR="00A04529" w:rsidRPr="00A04529" w:rsidRDefault="00A04529" w:rsidP="00A04529">
      <w:pPr>
        <w:spacing w:line="360" w:lineRule="auto"/>
        <w:ind w:firstLineChars="247" w:firstLine="593"/>
        <w:rPr>
          <w:rFonts w:ascii="宋体" w:hAnsi="宋体"/>
          <w:bCs/>
          <w:lang w:eastAsia="zh-CN"/>
        </w:rPr>
      </w:pPr>
    </w:p>
    <w:p w14:paraId="73AA26B0"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郭靖的习武生涯，其实是一个孩子上学的过程。</w:t>
      </w:r>
    </w:p>
    <w:p w14:paraId="619B2A04"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首先来了七个中小学老师，想把他教成全才。这些老师有的精通暗器、有的精通轻功、有的精通硬气功、有的精通剑术、有的精通马术，他们的共同点是：都没达到一流水平，甚至也没见过一流水平是什么样的。</w:t>
      </w:r>
    </w:p>
    <w:p w14:paraId="18A7D3DE"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遇上马</w:t>
      </w:r>
      <w:proofErr w:type="gramStart"/>
      <w:r w:rsidRPr="00A04529">
        <w:rPr>
          <w:rFonts w:ascii="宋体" w:hAnsi="宋体" w:hint="eastAsia"/>
          <w:bCs/>
          <w:lang w:eastAsia="zh-CN"/>
        </w:rPr>
        <w:t>钰</w:t>
      </w:r>
      <w:proofErr w:type="gramEnd"/>
      <w:r w:rsidRPr="00A04529">
        <w:rPr>
          <w:rFonts w:ascii="宋体" w:hAnsi="宋体" w:hint="eastAsia"/>
          <w:bCs/>
          <w:lang w:eastAsia="zh-CN"/>
        </w:rPr>
        <w:t>，他才上了大学。大学老师自己可能不是一流水平，但起码知道如何通向一流水平。</w:t>
      </w:r>
    </w:p>
    <w:p w14:paraId="79779B26"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郭靖最幸运的是，遇上了一个优秀的研究生导师：洪七公。洪七公直接告诉他，你是个当数学家的料，别纠结脑筋急转弯了。</w:t>
      </w:r>
    </w:p>
    <w:p w14:paraId="7C880726"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周伯通是郭靖的博导，他把自己都没练过的九阴真经扔给郭靖，告诉他：“练吧，你有这个水平，但练出来是啥样，我也不知道，看你自己水平了。”</w:t>
      </w:r>
    </w:p>
    <w:p w14:paraId="098730DF" w14:textId="77777777" w:rsidR="00A04529" w:rsidRPr="00A04529" w:rsidRDefault="00A04529" w:rsidP="00A04529">
      <w:pPr>
        <w:spacing w:line="360" w:lineRule="auto"/>
        <w:ind w:firstLineChars="247" w:firstLine="593"/>
        <w:rPr>
          <w:rFonts w:ascii="宋体" w:hAnsi="宋体"/>
          <w:bCs/>
          <w:lang w:eastAsia="zh-CN"/>
        </w:rPr>
      </w:pPr>
    </w:p>
    <w:p w14:paraId="226A9C6D"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江南七</w:t>
      </w:r>
      <w:proofErr w:type="gramStart"/>
      <w:r w:rsidRPr="00A04529">
        <w:rPr>
          <w:rFonts w:ascii="宋体" w:hAnsi="宋体" w:hint="eastAsia"/>
          <w:bCs/>
          <w:lang w:eastAsia="zh-CN"/>
        </w:rPr>
        <w:t>怪这样</w:t>
      </w:r>
      <w:proofErr w:type="gramEnd"/>
      <w:r w:rsidRPr="00A04529">
        <w:rPr>
          <w:rFonts w:ascii="宋体" w:hAnsi="宋体" w:hint="eastAsia"/>
          <w:bCs/>
          <w:lang w:eastAsia="zh-CN"/>
        </w:rPr>
        <w:t>的人放在今天的社会，就是那些坚信宇航员写字用铅笔、物理博士搞不懂下雨是不是自由落体、工厂流水线用电风扇吹飞空盒子的人。但郭靖生来就是设计宇航员专用笔的人，</w:t>
      </w:r>
      <w:proofErr w:type="gramStart"/>
      <w:r w:rsidRPr="00A04529">
        <w:rPr>
          <w:rFonts w:ascii="宋体" w:hAnsi="宋体" w:hint="eastAsia"/>
          <w:bCs/>
          <w:lang w:eastAsia="zh-CN"/>
        </w:rPr>
        <w:t>双方聊不到</w:t>
      </w:r>
      <w:proofErr w:type="gramEnd"/>
      <w:r w:rsidRPr="00A04529">
        <w:rPr>
          <w:rFonts w:ascii="宋体" w:hAnsi="宋体" w:hint="eastAsia"/>
          <w:bCs/>
          <w:lang w:eastAsia="zh-CN"/>
        </w:rPr>
        <w:t>一块去。</w:t>
      </w:r>
    </w:p>
    <w:p w14:paraId="6EFFCB06"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江南七怪这些小学老师喜欢什么样的？</w:t>
      </w:r>
    </w:p>
    <w:p w14:paraId="661CA5AE"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聪明的、反应快的、过目不忘的小机灵鬼。</w:t>
      </w:r>
    </w:p>
    <w:p w14:paraId="740CF1D4"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lastRenderedPageBreak/>
        <w:t>他们更喜欢杨康，不喜欢郭靖。有的老师，比如南希仁，还能看重郭靖的品质。但大多数老师对郭靖的印象就是“笨”。</w:t>
      </w:r>
    </w:p>
    <w:p w14:paraId="2FA64841"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开家长会的时候，老师会</w:t>
      </w:r>
      <w:proofErr w:type="gramStart"/>
      <w:r w:rsidRPr="00A04529">
        <w:rPr>
          <w:rFonts w:ascii="宋体" w:hAnsi="宋体" w:hint="eastAsia"/>
          <w:bCs/>
          <w:lang w:eastAsia="zh-CN"/>
        </w:rPr>
        <w:t>向杨康的</w:t>
      </w:r>
      <w:proofErr w:type="gramEnd"/>
      <w:r w:rsidRPr="00A04529">
        <w:rPr>
          <w:rFonts w:ascii="宋体" w:hAnsi="宋体" w:hint="eastAsia"/>
          <w:bCs/>
          <w:lang w:eastAsia="zh-CN"/>
        </w:rPr>
        <w:t>家长说：“孩子很聪明，就是不好好学。”</w:t>
      </w:r>
    </w:p>
    <w:p w14:paraId="192EB15E"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这句话从小到大我听过无数次，小时候还不觉得怎么样，长大之后才越来越觉得奇怪。</w:t>
      </w:r>
    </w:p>
    <w:p w14:paraId="2F572F21"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甚至在大学的时候，我还听到过这样的评价：“他很聪明，就是不爱学”。</w:t>
      </w:r>
    </w:p>
    <w:p w14:paraId="3EB7BF82"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问题是，对自己没有自控力，连自己的时间都不能妥善安排的人，真的聪明吗？</w:t>
      </w:r>
    </w:p>
    <w:p w14:paraId="2A3AB2BF"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这就是小聪明和大智慧的差别了。</w:t>
      </w:r>
    </w:p>
    <w:p w14:paraId="28E81F08"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社会上的大多数人能看明白小聪明，反应快、记忆力好这种事情是肉眼可见的，但自控力、恒心、毅力这些大智慧是难以察觉的。</w:t>
      </w:r>
    </w:p>
    <w:p w14:paraId="6BFB40FB"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越是见识低的人，越是喜欢那些小聪明。谁钻了的规则的空子占了小便宜，谁打擦边球捞了一小笔，他们满眼羡慕。但对</w:t>
      </w:r>
      <w:proofErr w:type="gramStart"/>
      <w:r w:rsidRPr="00A04529">
        <w:rPr>
          <w:rFonts w:ascii="宋体" w:hAnsi="宋体" w:hint="eastAsia"/>
          <w:bCs/>
          <w:lang w:eastAsia="zh-CN"/>
        </w:rPr>
        <w:t>那个坚持</w:t>
      </w:r>
      <w:proofErr w:type="gramEnd"/>
      <w:r w:rsidRPr="00A04529">
        <w:rPr>
          <w:rFonts w:ascii="宋体" w:hAnsi="宋体" w:hint="eastAsia"/>
          <w:bCs/>
          <w:lang w:eastAsia="zh-CN"/>
        </w:rPr>
        <w:t>自律的人，他们撇撇嘴，说：“书呆子。”</w:t>
      </w:r>
    </w:p>
    <w:p w14:paraId="20F8DD8A"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可惜，成大事者，有反应快的，有反应慢的，有记忆力好的，有记忆力差的，唯独没有无法自律的。</w:t>
      </w:r>
    </w:p>
    <w:p w14:paraId="0657B075" w14:textId="77777777" w:rsidR="00A04529" w:rsidRPr="00A04529" w:rsidRDefault="00A04529" w:rsidP="00A04529">
      <w:pPr>
        <w:spacing w:line="360" w:lineRule="auto"/>
        <w:ind w:firstLineChars="247" w:firstLine="593"/>
        <w:rPr>
          <w:rFonts w:ascii="宋体" w:hAnsi="宋体"/>
          <w:bCs/>
          <w:lang w:eastAsia="zh-CN"/>
        </w:rPr>
      </w:pPr>
    </w:p>
    <w:p w14:paraId="6D192A41"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相信很多人听说一些学校传说：某某学霸，平时根本不学，考前看一晚上书，第二天就考了99。</w:t>
      </w:r>
    </w:p>
    <w:p w14:paraId="7976F0D4"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越是整体水平低的学校，这类传说就越多，而且学生们也越是相信。</w:t>
      </w:r>
    </w:p>
    <w:p w14:paraId="6301E089"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这就是“小聪明”，某个水平线之下的人，就只能看懂这种“天赋”。</w:t>
      </w:r>
    </w:p>
    <w:p w14:paraId="5A0FDAC8"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如果他们有机会看看顶尖大学那些“学霸”，看看那些有着恐怖自制力的人，他们就会明白什么是真正聪明的人。那些几十年如一日保持生活规律的人，对每一件重要的事都有详尽的规划的人，一周花多少时间读书、花多少时间运动、甚至花多少时间娱乐都能预先设计好的人，那才是真的天才。</w:t>
      </w:r>
    </w:p>
    <w:p w14:paraId="2D4923E4"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郭靖的天赋就在于，他每天晚上找马钰练内功，一天不落，而且还能让所有人发现不了。白天还要跟着哲别练骑马射箭、跟着江南七怪练拳脚兵刃。</w:t>
      </w:r>
    </w:p>
    <w:p w14:paraId="69F2B79E"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lastRenderedPageBreak/>
        <w:t>这是把时间利用到什么水平的人？</w:t>
      </w:r>
    </w:p>
    <w:p w14:paraId="1F7B27C7"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说句实话，江湖上所有人都可以认为郭靖“笨”，但江南</w:t>
      </w:r>
      <w:proofErr w:type="gramStart"/>
      <w:r w:rsidRPr="00A04529">
        <w:rPr>
          <w:rFonts w:ascii="宋体" w:hAnsi="宋体" w:hint="eastAsia"/>
          <w:bCs/>
          <w:lang w:eastAsia="zh-CN"/>
        </w:rPr>
        <w:t>七怪最不该</w:t>
      </w:r>
      <w:proofErr w:type="gramEnd"/>
      <w:r w:rsidRPr="00A04529">
        <w:rPr>
          <w:rFonts w:ascii="宋体" w:hAnsi="宋体" w:hint="eastAsia"/>
          <w:bCs/>
          <w:lang w:eastAsia="zh-CN"/>
        </w:rPr>
        <w:t>这么觉得，因为他们是眼看着郭靖做了多少事的。</w:t>
      </w:r>
    </w:p>
    <w:p w14:paraId="52B1CF0A"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郭靖的韧性</w:t>
      </w:r>
      <w:proofErr w:type="gramStart"/>
      <w:r w:rsidRPr="00A04529">
        <w:rPr>
          <w:rFonts w:ascii="宋体" w:hAnsi="宋体" w:hint="eastAsia"/>
          <w:bCs/>
          <w:lang w:eastAsia="zh-CN"/>
        </w:rPr>
        <w:t>早在救哲别的</w:t>
      </w:r>
      <w:proofErr w:type="gramEnd"/>
      <w:r w:rsidRPr="00A04529">
        <w:rPr>
          <w:rFonts w:ascii="宋体" w:hAnsi="宋体" w:hint="eastAsia"/>
          <w:bCs/>
          <w:lang w:eastAsia="zh-CN"/>
        </w:rPr>
        <w:t>时候就体现了，为了一句承诺，面对铁木真的军队他都没妥协。</w:t>
      </w:r>
    </w:p>
    <w:p w14:paraId="0A6092FF"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所以几十年后，面对蒙古的军队，也只有郭靖能做到一人</w:t>
      </w:r>
      <w:proofErr w:type="gramStart"/>
      <w:r w:rsidRPr="00A04529">
        <w:rPr>
          <w:rFonts w:ascii="宋体" w:hAnsi="宋体" w:hint="eastAsia"/>
          <w:bCs/>
          <w:lang w:eastAsia="zh-CN"/>
        </w:rPr>
        <w:t>一</w:t>
      </w:r>
      <w:proofErr w:type="gramEnd"/>
      <w:r w:rsidRPr="00A04529">
        <w:rPr>
          <w:rFonts w:ascii="宋体" w:hAnsi="宋体" w:hint="eastAsia"/>
          <w:bCs/>
          <w:lang w:eastAsia="zh-CN"/>
        </w:rPr>
        <w:t>城</w:t>
      </w:r>
      <w:proofErr w:type="gramStart"/>
      <w:r w:rsidRPr="00A04529">
        <w:rPr>
          <w:rFonts w:ascii="宋体" w:hAnsi="宋体" w:hint="eastAsia"/>
          <w:bCs/>
          <w:lang w:eastAsia="zh-CN"/>
        </w:rPr>
        <w:t>一</w:t>
      </w:r>
      <w:proofErr w:type="gramEnd"/>
      <w:r w:rsidRPr="00A04529">
        <w:rPr>
          <w:rFonts w:ascii="宋体" w:hAnsi="宋体" w:hint="eastAsia"/>
          <w:bCs/>
          <w:lang w:eastAsia="zh-CN"/>
        </w:rPr>
        <w:t>图腾。</w:t>
      </w:r>
    </w:p>
    <w:p w14:paraId="35F3E461" w14:textId="77777777" w:rsidR="00A04529" w:rsidRPr="00A04529" w:rsidRDefault="00A04529" w:rsidP="00A04529">
      <w:pPr>
        <w:spacing w:line="360" w:lineRule="auto"/>
        <w:ind w:firstLineChars="247" w:firstLine="593"/>
        <w:rPr>
          <w:rFonts w:ascii="宋体" w:hAnsi="宋体" w:hint="eastAsia"/>
          <w:bCs/>
          <w:lang w:eastAsia="zh-CN"/>
        </w:rPr>
      </w:pPr>
      <w:r w:rsidRPr="00A04529">
        <w:rPr>
          <w:rFonts w:ascii="宋体" w:hAnsi="宋体" w:hint="eastAsia"/>
          <w:bCs/>
          <w:lang w:eastAsia="zh-CN"/>
        </w:rPr>
        <w:t>神雕侠</w:t>
      </w:r>
      <w:proofErr w:type="gramStart"/>
      <w:r w:rsidRPr="00A04529">
        <w:rPr>
          <w:rFonts w:ascii="宋体" w:hAnsi="宋体" w:hint="eastAsia"/>
          <w:bCs/>
          <w:lang w:eastAsia="zh-CN"/>
        </w:rPr>
        <w:t>侣</w:t>
      </w:r>
      <w:proofErr w:type="gramEnd"/>
      <w:r w:rsidRPr="00A04529">
        <w:rPr>
          <w:rFonts w:ascii="宋体" w:hAnsi="宋体" w:hint="eastAsia"/>
          <w:bCs/>
          <w:lang w:eastAsia="zh-CN"/>
        </w:rPr>
        <w:t>那十六年，郭靖身无一官半职，却能坚守襄阳，从未离开。这个恒心和毅力，恐怕放眼江湖没有第二个人能做到。</w:t>
      </w:r>
    </w:p>
    <w:p w14:paraId="30AACE64" w14:textId="6848576C" w:rsidR="00F92574" w:rsidRDefault="00A04529" w:rsidP="00A04529">
      <w:pPr>
        <w:spacing w:line="360" w:lineRule="auto"/>
        <w:ind w:firstLineChars="247" w:firstLine="593"/>
        <w:rPr>
          <w:rFonts w:ascii="宋体" w:hAnsi="宋体"/>
          <w:bCs/>
          <w:lang w:eastAsia="zh-CN"/>
        </w:rPr>
      </w:pPr>
      <w:r w:rsidRPr="00A04529">
        <w:rPr>
          <w:rFonts w:ascii="宋体" w:hAnsi="宋体" w:hint="eastAsia"/>
          <w:bCs/>
          <w:lang w:eastAsia="zh-CN"/>
        </w:rPr>
        <w:t>可惜，别人不认为这个叫“聪明”。</w:t>
      </w:r>
    </w:p>
    <w:p w14:paraId="3A4ECA23" w14:textId="7BAD7CE0" w:rsidR="00A04529" w:rsidRDefault="00A04529" w:rsidP="00A04529">
      <w:pPr>
        <w:spacing w:line="360" w:lineRule="auto"/>
        <w:ind w:firstLineChars="247" w:firstLine="593"/>
        <w:rPr>
          <w:rFonts w:ascii="宋体" w:hAnsi="宋体"/>
          <w:bCs/>
          <w:lang w:eastAsia="zh-CN"/>
        </w:rPr>
      </w:pPr>
    </w:p>
    <w:p w14:paraId="499C8740" w14:textId="14FD6F0E" w:rsidR="00A04529" w:rsidRDefault="00A04529" w:rsidP="00A04529">
      <w:pPr>
        <w:spacing w:line="360" w:lineRule="auto"/>
        <w:ind w:firstLineChars="247" w:firstLine="593"/>
        <w:rPr>
          <w:rFonts w:ascii="宋体" w:hAnsi="宋体"/>
          <w:bCs/>
          <w:lang w:eastAsia="zh-CN"/>
        </w:rPr>
      </w:pPr>
    </w:p>
    <w:p w14:paraId="599A2687" w14:textId="77777777" w:rsidR="00A04529" w:rsidRPr="00A04529" w:rsidRDefault="00A04529" w:rsidP="00A04529">
      <w:pPr>
        <w:spacing w:line="360" w:lineRule="auto"/>
        <w:ind w:firstLineChars="247" w:firstLine="593"/>
        <w:rPr>
          <w:rFonts w:ascii="宋体" w:hAnsi="宋体" w:hint="eastAsia"/>
          <w:bCs/>
          <w:lang w:eastAsia="zh-CN"/>
        </w:rPr>
      </w:pPr>
    </w:p>
    <w:p w14:paraId="23BCB263" w14:textId="77777777" w:rsidR="00F92574" w:rsidRDefault="00A03314">
      <w:pPr>
        <w:adjustRightInd w:val="0"/>
        <w:snapToGrid w:val="0"/>
        <w:spacing w:line="360" w:lineRule="auto"/>
        <w:rPr>
          <w:rFonts w:ascii="方正彩云简体" w:eastAsia="方正彩云简体" w:hAnsi="宋体"/>
          <w:b/>
          <w:color w:val="000000"/>
          <w:shd w:val="pct10" w:color="auto" w:fill="FFFFFF"/>
          <w:lang w:eastAsia="zh-CN"/>
        </w:rPr>
      </w:pPr>
      <w:r>
        <w:rPr>
          <w:rFonts w:ascii="方正彩云简体" w:eastAsia="方正彩云简体" w:hAnsi="宋体"/>
          <w:b/>
          <w:color w:val="000000"/>
          <w:shd w:val="pct10" w:color="auto" w:fill="FFFFFF"/>
          <w:lang w:eastAsia="zh-CN"/>
        </w:rPr>
        <w:t>班会课</w:t>
      </w:r>
      <w:r>
        <w:rPr>
          <w:rFonts w:ascii="方正彩云简体" w:eastAsia="方正彩云简体" w:hAnsi="宋体" w:hint="eastAsia"/>
          <w:b/>
          <w:color w:val="000000"/>
          <w:shd w:val="pct10" w:color="auto" w:fill="FFFFFF"/>
          <w:lang w:eastAsia="zh-CN"/>
        </w:rPr>
        <w:t>例：</w:t>
      </w:r>
    </w:p>
    <w:p w14:paraId="4703C28B" w14:textId="59A7B6B9" w:rsidR="00A04529" w:rsidRPr="00A04529" w:rsidRDefault="00A04529" w:rsidP="00A04529">
      <w:pPr>
        <w:jc w:val="center"/>
        <w:rPr>
          <w:rFonts w:ascii="宋体" w:hAnsi="宋体"/>
          <w:b/>
          <w:sz w:val="28"/>
          <w:szCs w:val="28"/>
          <w:lang w:eastAsia="zh-CN"/>
        </w:rPr>
      </w:pPr>
      <w:r w:rsidRPr="00A04529">
        <w:rPr>
          <w:rFonts w:ascii="宋体" w:hAnsi="宋体"/>
          <w:b/>
          <w:sz w:val="28"/>
          <w:szCs w:val="28"/>
          <w:lang w:eastAsia="zh-CN"/>
        </w:rPr>
        <w:t>认认真真写好字</w:t>
      </w:r>
    </w:p>
    <w:p w14:paraId="764B1C32" w14:textId="77777777" w:rsidR="00A04529" w:rsidRPr="00A04529" w:rsidRDefault="00A04529" w:rsidP="00A04529">
      <w:pPr>
        <w:rPr>
          <w:rFonts w:ascii="宋体" w:hAnsi="宋体"/>
          <w:b/>
          <w:sz w:val="28"/>
          <w:szCs w:val="28"/>
          <w:lang w:eastAsia="zh-CN"/>
        </w:rPr>
      </w:pPr>
      <w:r w:rsidRPr="00A04529">
        <w:rPr>
          <w:rFonts w:ascii="宋体" w:hAnsi="宋体"/>
          <w:b/>
          <w:sz w:val="28"/>
          <w:szCs w:val="28"/>
          <w:lang w:eastAsia="zh-CN"/>
        </w:rPr>
        <w:t xml:space="preserve">                                  </w:t>
      </w:r>
      <w:proofErr w:type="gramStart"/>
      <w:r w:rsidRPr="00A04529">
        <w:rPr>
          <w:rFonts w:ascii="宋体" w:hAnsi="宋体"/>
          <w:b/>
          <w:sz w:val="28"/>
          <w:szCs w:val="28"/>
          <w:lang w:eastAsia="zh-CN"/>
        </w:rPr>
        <w:t>棠</w:t>
      </w:r>
      <w:proofErr w:type="gramEnd"/>
      <w:r w:rsidRPr="00A04529">
        <w:rPr>
          <w:rFonts w:ascii="宋体" w:hAnsi="宋体"/>
          <w:b/>
          <w:sz w:val="28"/>
          <w:szCs w:val="28"/>
          <w:lang w:eastAsia="zh-CN"/>
        </w:rPr>
        <w:t>外附小</w:t>
      </w:r>
      <w:r w:rsidRPr="00A04529">
        <w:rPr>
          <w:rFonts w:ascii="宋体" w:hAnsi="宋体" w:hint="eastAsia"/>
          <w:b/>
          <w:sz w:val="28"/>
          <w:szCs w:val="28"/>
          <w:lang w:eastAsia="zh-CN"/>
        </w:rPr>
        <w:t xml:space="preserve"> </w:t>
      </w:r>
      <w:r w:rsidRPr="00A04529">
        <w:rPr>
          <w:rFonts w:ascii="宋体" w:hAnsi="宋体"/>
          <w:b/>
          <w:sz w:val="28"/>
          <w:szCs w:val="28"/>
          <w:lang w:eastAsia="zh-CN"/>
        </w:rPr>
        <w:t xml:space="preserve"> 李小琴</w:t>
      </w:r>
    </w:p>
    <w:p w14:paraId="3A8591DE"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下面用掌声开始今天的修身班会课</w:t>
      </w:r>
      <w:r w:rsidRPr="00A04529">
        <w:rPr>
          <w:rFonts w:asciiTheme="minorEastAsia" w:eastAsiaTheme="minorEastAsia" w:hAnsiTheme="minorEastAsia" w:hint="eastAsia"/>
          <w:bCs/>
          <w:color w:val="000000"/>
          <w:lang w:eastAsia="zh-CN"/>
        </w:rPr>
        <w:t>，请操行分记录员做好准备。首先有请安全担当，请注意点到人头，说出细节。</w:t>
      </w:r>
    </w:p>
    <w:p w14:paraId="3139B41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安全担当：</w:t>
      </w:r>
      <w:r w:rsidRPr="00A04529">
        <w:rPr>
          <w:rFonts w:asciiTheme="minorEastAsia" w:eastAsiaTheme="minorEastAsia" w:hAnsiTheme="minorEastAsia" w:hint="eastAsia"/>
          <w:bCs/>
          <w:color w:val="000000"/>
          <w:lang w:eastAsia="zh-CN"/>
        </w:rPr>
        <w:t>我要表扬班上大多数同学，因为他们已经注重了安全。同时，要表扬以前在班上玩“第五人格”的同学，他们已经不再玩这个游戏了。我也要提醒大家，食堂地板有油，比较滑，跑步容易摔跤。请大家注意安全，不要奔跑。请大家重视安全。没有了安全，就什么都没有了。（掌声）（没有点到人头，说出细节，老师应及时介入。此处是提醒，不鼓掌。）</w:t>
      </w:r>
    </w:p>
    <w:p w14:paraId="0DBF746F"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安全很重要</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有了安全我们才有快乐</w:t>
      </w:r>
      <w:r w:rsidRPr="00A04529">
        <w:rPr>
          <w:rFonts w:asciiTheme="minorEastAsia" w:eastAsiaTheme="minorEastAsia" w:hAnsiTheme="minorEastAsia" w:hint="eastAsia"/>
          <w:bCs/>
          <w:color w:val="000000"/>
          <w:lang w:eastAsia="zh-CN"/>
        </w:rPr>
        <w:t>。下面有请环保担当做总结。</w:t>
      </w:r>
    </w:p>
    <w:p w14:paraId="04E28D23"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Cs/>
          <w:color w:val="000000"/>
          <w:lang w:eastAsia="zh-CN"/>
        </w:rPr>
        <w:t>环保担当</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我要表扬今天早上</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中午</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微机课打扫卫生的同学</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他们主动打扫卫生</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我建议给他们加一分</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另外</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我提醒大家注意垃圾分类</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这是我做的</w:t>
      </w:r>
      <w:r w:rsidRPr="00A04529">
        <w:rPr>
          <w:rFonts w:asciiTheme="minorEastAsia" w:eastAsiaTheme="minorEastAsia" w:hAnsiTheme="minorEastAsia" w:hint="eastAsia"/>
          <w:bCs/>
          <w:color w:val="000000"/>
          <w:lang w:eastAsia="zh-CN"/>
        </w:rPr>
        <w:t>（举起写有“可回收垃圾，不可回收垃圾”字样的纸条）。我会把它们贴在垃圾桶上，并观察大家垃圾分类的情况。我的总结完毕，谢谢。（担当发言不用说“我的总结完毕，谢谢。”老师应及时提醒，让发言更简洁，不流于形式。）</w:t>
      </w:r>
    </w:p>
    <w:p w14:paraId="024D1DC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请注意点到人头</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说出细节</w:t>
      </w:r>
      <w:r w:rsidRPr="00A04529">
        <w:rPr>
          <w:rFonts w:asciiTheme="minorEastAsia" w:eastAsiaTheme="minorEastAsia" w:hAnsiTheme="minorEastAsia" w:hint="eastAsia"/>
          <w:bCs/>
          <w:color w:val="000000"/>
          <w:lang w:eastAsia="zh-CN"/>
        </w:rPr>
        <w:t>。（老师应追问要表扬哪些同学。）</w:t>
      </w:r>
    </w:p>
    <w:p w14:paraId="637C3F9F" w14:textId="77777777" w:rsidR="00A04529" w:rsidRPr="00A04529" w:rsidRDefault="00A04529" w:rsidP="00A04529">
      <w:pPr>
        <w:rPr>
          <w:rFonts w:asciiTheme="minorEastAsia" w:eastAsiaTheme="minorEastAsia" w:hAnsiTheme="minorEastAsia"/>
          <w:bCs/>
          <w:color w:val="000000"/>
          <w:lang w:eastAsia="zh-CN"/>
        </w:rPr>
      </w:pPr>
      <w:proofErr w:type="gramStart"/>
      <w:r w:rsidRPr="00A04529">
        <w:rPr>
          <w:rFonts w:asciiTheme="minorEastAsia" w:eastAsiaTheme="minorEastAsia" w:hAnsiTheme="minorEastAsia"/>
          <w:bCs/>
          <w:color w:val="000000"/>
          <w:lang w:eastAsia="zh-CN"/>
        </w:rPr>
        <w:t>室外课</w:t>
      </w:r>
      <w:proofErr w:type="gramEnd"/>
      <w:r w:rsidRPr="00A04529">
        <w:rPr>
          <w:rFonts w:asciiTheme="minorEastAsia" w:eastAsiaTheme="minorEastAsia" w:hAnsiTheme="minorEastAsia"/>
          <w:bCs/>
          <w:color w:val="000000"/>
          <w:lang w:eastAsia="zh-CN"/>
        </w:rPr>
        <w:t>担当</w:t>
      </w:r>
      <w:r w:rsidRPr="00A04529">
        <w:rPr>
          <w:rFonts w:asciiTheme="minorEastAsia" w:eastAsiaTheme="minorEastAsia" w:hAnsiTheme="minorEastAsia" w:hint="eastAsia"/>
          <w:bCs/>
          <w:color w:val="000000"/>
          <w:lang w:eastAsia="zh-CN"/>
        </w:rPr>
        <w:t>：今天上微机课，</w:t>
      </w:r>
      <w:r w:rsidRPr="00A04529">
        <w:rPr>
          <w:rFonts w:asciiTheme="minorEastAsia" w:eastAsiaTheme="minorEastAsia" w:hAnsiTheme="minorEastAsia"/>
          <w:bCs/>
          <w:color w:val="000000"/>
          <w:lang w:eastAsia="zh-CN"/>
        </w:rPr>
        <w:t>我要表扬大多数同学</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我也要提醒几位</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我不点明</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明天有体育课</w:t>
      </w:r>
      <w:r w:rsidRPr="00A04529">
        <w:rPr>
          <w:rFonts w:asciiTheme="minorEastAsia" w:eastAsiaTheme="minorEastAsia" w:hAnsiTheme="minorEastAsia" w:hint="eastAsia"/>
          <w:bCs/>
          <w:color w:val="000000"/>
          <w:lang w:eastAsia="zh-CN"/>
        </w:rPr>
        <w:t>，我会观察你们，</w:t>
      </w:r>
      <w:r w:rsidRPr="00A04529">
        <w:rPr>
          <w:rFonts w:asciiTheme="minorEastAsia" w:eastAsiaTheme="minorEastAsia" w:hAnsiTheme="minorEastAsia"/>
          <w:bCs/>
          <w:color w:val="000000"/>
          <w:lang w:eastAsia="zh-CN"/>
        </w:rPr>
        <w:t>我看好你们</w:t>
      </w:r>
      <w:r w:rsidRPr="00A04529">
        <w:rPr>
          <w:rFonts w:asciiTheme="minorEastAsia" w:eastAsiaTheme="minorEastAsia" w:hAnsiTheme="minorEastAsia" w:hint="eastAsia"/>
          <w:bCs/>
          <w:color w:val="000000"/>
          <w:lang w:eastAsia="zh-CN"/>
        </w:rPr>
        <w:t>哟。</w:t>
      </w:r>
    </w:p>
    <w:p w14:paraId="30A198E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你要表扬大多数同学，表现好的有哪几位同学呢？</w:t>
      </w:r>
    </w:p>
    <w:p w14:paraId="42745E44" w14:textId="77777777" w:rsidR="00A04529" w:rsidRPr="00A04529" w:rsidRDefault="00A04529" w:rsidP="00A04529">
      <w:pPr>
        <w:rPr>
          <w:rFonts w:asciiTheme="minorEastAsia" w:eastAsiaTheme="minorEastAsia" w:hAnsiTheme="minorEastAsia"/>
          <w:bCs/>
          <w:color w:val="000000"/>
          <w:lang w:eastAsia="zh-CN"/>
        </w:rPr>
      </w:pPr>
      <w:proofErr w:type="gramStart"/>
      <w:r w:rsidRPr="00A04529">
        <w:rPr>
          <w:rFonts w:asciiTheme="minorEastAsia" w:eastAsiaTheme="minorEastAsia" w:hAnsiTheme="minorEastAsia"/>
          <w:bCs/>
          <w:color w:val="000000"/>
          <w:lang w:eastAsia="zh-CN"/>
        </w:rPr>
        <w:t>室外课</w:t>
      </w:r>
      <w:proofErr w:type="gramEnd"/>
      <w:r w:rsidRPr="00A04529">
        <w:rPr>
          <w:rFonts w:asciiTheme="minorEastAsia" w:eastAsiaTheme="minorEastAsia" w:hAnsiTheme="minorEastAsia"/>
          <w:bCs/>
          <w:color w:val="000000"/>
          <w:lang w:eastAsia="zh-CN"/>
        </w:rPr>
        <w:t>担当</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表现好的有</w:t>
      </w:r>
      <w:proofErr w:type="gramStart"/>
      <w:r w:rsidRPr="00A04529">
        <w:rPr>
          <w:rFonts w:asciiTheme="minorEastAsia" w:eastAsiaTheme="minorEastAsia" w:hAnsiTheme="minorEastAsia"/>
          <w:bCs/>
          <w:color w:val="000000"/>
          <w:lang w:eastAsia="zh-CN"/>
        </w:rPr>
        <w:t>杜</w:t>
      </w:r>
      <w:r w:rsidRPr="00A04529">
        <w:rPr>
          <w:rFonts w:asciiTheme="minorEastAsia" w:eastAsiaTheme="minorEastAsia" w:hAnsiTheme="minorEastAsia" w:hint="eastAsia"/>
          <w:bCs/>
          <w:color w:val="000000"/>
          <w:lang w:eastAsia="zh-CN"/>
        </w:rPr>
        <w:t>熙华</w:t>
      </w:r>
      <w:proofErr w:type="gramEnd"/>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许睿键</w:t>
      </w:r>
      <w:r w:rsidRPr="00A04529">
        <w:rPr>
          <w:rFonts w:asciiTheme="minorEastAsia" w:eastAsiaTheme="minorEastAsia" w:hAnsiTheme="minorEastAsia" w:hint="eastAsia"/>
          <w:bCs/>
          <w:color w:val="000000"/>
          <w:lang w:eastAsia="zh-CN"/>
        </w:rPr>
        <w:t>，还有很多，我记不清了，请他们举手。</w:t>
      </w:r>
      <w:r w:rsidRPr="00A04529">
        <w:rPr>
          <w:rFonts w:asciiTheme="minorEastAsia" w:eastAsiaTheme="minorEastAsia" w:hAnsiTheme="minorEastAsia"/>
          <w:bCs/>
          <w:color w:val="000000"/>
          <w:lang w:eastAsia="zh-CN"/>
        </w:rPr>
        <w:t>上微机课不讲话是好习惯</w:t>
      </w:r>
      <w:r w:rsidRPr="00A04529">
        <w:rPr>
          <w:rFonts w:asciiTheme="minorEastAsia" w:eastAsiaTheme="minorEastAsia" w:hAnsiTheme="minorEastAsia" w:hint="eastAsia"/>
          <w:bCs/>
          <w:color w:val="000000"/>
          <w:lang w:eastAsia="zh-CN"/>
        </w:rPr>
        <w:t>，希望同学们坚持。</w:t>
      </w:r>
    </w:p>
    <w:p w14:paraId="055129F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下面有请晨读担当总结</w:t>
      </w:r>
      <w:r w:rsidRPr="00A04529">
        <w:rPr>
          <w:rFonts w:asciiTheme="minorEastAsia" w:eastAsiaTheme="minorEastAsia" w:hAnsiTheme="minorEastAsia" w:hint="eastAsia"/>
          <w:bCs/>
          <w:color w:val="000000"/>
          <w:lang w:eastAsia="zh-CN"/>
        </w:rPr>
        <w:t>。</w:t>
      </w:r>
    </w:p>
    <w:p w14:paraId="15C3218D"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lastRenderedPageBreak/>
        <w:t>晨读担当</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表扬早上做思维导图的同学</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主动学习</w:t>
      </w:r>
      <w:r w:rsidRPr="00A04529">
        <w:rPr>
          <w:rFonts w:asciiTheme="minorEastAsia" w:eastAsiaTheme="minorEastAsia" w:hAnsiTheme="minorEastAsia" w:hint="eastAsia"/>
          <w:bCs/>
          <w:color w:val="000000"/>
          <w:lang w:eastAsia="zh-CN"/>
        </w:rPr>
        <w:t>。</w:t>
      </w:r>
      <w:proofErr w:type="gramStart"/>
      <w:r w:rsidRPr="00A04529">
        <w:rPr>
          <w:rFonts w:asciiTheme="minorEastAsia" w:eastAsiaTheme="minorEastAsia" w:hAnsiTheme="minorEastAsia"/>
          <w:bCs/>
          <w:color w:val="000000"/>
          <w:lang w:eastAsia="zh-CN"/>
        </w:rPr>
        <w:t>杜熙华</w:t>
      </w:r>
      <w:proofErr w:type="gramEnd"/>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彭琳檍</w:t>
      </w:r>
      <w:r w:rsidRPr="00A04529">
        <w:rPr>
          <w:rFonts w:asciiTheme="minorEastAsia" w:eastAsiaTheme="minorEastAsia" w:hAnsiTheme="minorEastAsia" w:hint="eastAsia"/>
          <w:bCs/>
          <w:color w:val="000000"/>
          <w:lang w:eastAsia="zh-CN"/>
        </w:rPr>
        <w:t>，黄游洪，</w:t>
      </w:r>
      <w:proofErr w:type="gramStart"/>
      <w:r w:rsidRPr="00A04529">
        <w:rPr>
          <w:rFonts w:asciiTheme="minorEastAsia" w:eastAsiaTheme="minorEastAsia" w:hAnsiTheme="minorEastAsia" w:hint="eastAsia"/>
          <w:bCs/>
          <w:color w:val="000000"/>
          <w:lang w:eastAsia="zh-CN"/>
        </w:rPr>
        <w:t>胡予涵非常</w:t>
      </w:r>
      <w:proofErr w:type="gramEnd"/>
      <w:r w:rsidRPr="00A04529">
        <w:rPr>
          <w:rFonts w:asciiTheme="minorEastAsia" w:eastAsiaTheme="minorEastAsia" w:hAnsiTheme="minorEastAsia" w:hint="eastAsia"/>
          <w:bCs/>
          <w:color w:val="000000"/>
          <w:lang w:eastAsia="zh-CN"/>
        </w:rPr>
        <w:t>安静。希望大家向他们学习。</w:t>
      </w:r>
    </w:p>
    <w:p w14:paraId="79EAE2A1"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早上时间很宝贵</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请大家珍惜</w:t>
      </w:r>
      <w:r w:rsidRPr="00A04529">
        <w:rPr>
          <w:rFonts w:asciiTheme="minorEastAsia" w:eastAsiaTheme="minorEastAsia" w:hAnsiTheme="minorEastAsia" w:hint="eastAsia"/>
          <w:bCs/>
          <w:color w:val="000000"/>
          <w:lang w:eastAsia="zh-CN"/>
        </w:rPr>
        <w:t>。下面</w:t>
      </w:r>
      <w:proofErr w:type="gramStart"/>
      <w:r w:rsidRPr="00A04529">
        <w:rPr>
          <w:rFonts w:asciiTheme="minorEastAsia" w:eastAsiaTheme="minorEastAsia" w:hAnsiTheme="minorEastAsia" w:hint="eastAsia"/>
          <w:bCs/>
          <w:color w:val="000000"/>
          <w:lang w:eastAsia="zh-CN"/>
        </w:rPr>
        <w:t>请学习</w:t>
      </w:r>
      <w:proofErr w:type="gramEnd"/>
      <w:r w:rsidRPr="00A04529">
        <w:rPr>
          <w:rFonts w:asciiTheme="minorEastAsia" w:eastAsiaTheme="minorEastAsia" w:hAnsiTheme="minorEastAsia" w:hint="eastAsia"/>
          <w:bCs/>
          <w:color w:val="000000"/>
          <w:lang w:eastAsia="zh-CN"/>
        </w:rPr>
        <w:t>担当做总结。</w:t>
      </w:r>
    </w:p>
    <w:p w14:paraId="43053479"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Cs/>
          <w:color w:val="000000"/>
          <w:lang w:eastAsia="zh-CN"/>
        </w:rPr>
        <w:t>学习担当</w:t>
      </w:r>
      <w:r w:rsidRPr="00A04529">
        <w:rPr>
          <w:rFonts w:asciiTheme="minorEastAsia" w:eastAsiaTheme="minorEastAsia" w:hAnsiTheme="minorEastAsia" w:hint="eastAsia"/>
          <w:bCs/>
          <w:color w:val="000000"/>
          <w:lang w:eastAsia="zh-CN"/>
        </w:rPr>
        <w:t>：最近</w:t>
      </w:r>
      <w:r w:rsidRPr="00A04529">
        <w:rPr>
          <w:rFonts w:asciiTheme="minorEastAsia" w:eastAsiaTheme="minorEastAsia" w:hAnsiTheme="minorEastAsia"/>
          <w:bCs/>
          <w:color w:val="000000"/>
          <w:lang w:eastAsia="zh-CN"/>
        </w:rPr>
        <w:t>大家学习认真</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特别是廖芯晨</w:t>
      </w:r>
      <w:r w:rsidRPr="00A04529">
        <w:rPr>
          <w:rFonts w:asciiTheme="minorEastAsia" w:eastAsiaTheme="minorEastAsia" w:hAnsiTheme="minorEastAsia" w:hint="eastAsia"/>
          <w:bCs/>
          <w:color w:val="000000"/>
          <w:lang w:eastAsia="zh-CN"/>
        </w:rPr>
        <w:t>，以前学习不是太努力，这次</w:t>
      </w:r>
      <w:r w:rsidRPr="00A04529">
        <w:rPr>
          <w:rFonts w:asciiTheme="minorEastAsia" w:eastAsiaTheme="minorEastAsia" w:hAnsiTheme="minorEastAsia"/>
          <w:bCs/>
          <w:color w:val="000000"/>
          <w:lang w:eastAsia="zh-CN"/>
        </w:rPr>
        <w:t>听写得了两个</w:t>
      </w:r>
      <w:r w:rsidRPr="00A04529">
        <w:rPr>
          <w:rFonts w:asciiTheme="minorEastAsia" w:eastAsiaTheme="minorEastAsia" w:hAnsiTheme="minorEastAsia" w:hint="eastAsia"/>
          <w:bCs/>
          <w:color w:val="000000"/>
          <w:lang w:eastAsia="zh-CN"/>
        </w:rPr>
        <w:t>1</w:t>
      </w:r>
      <w:r w:rsidRPr="00A04529">
        <w:rPr>
          <w:rFonts w:asciiTheme="minorEastAsia" w:eastAsiaTheme="minorEastAsia" w:hAnsiTheme="minorEastAsia"/>
          <w:bCs/>
          <w:color w:val="000000"/>
          <w:lang w:eastAsia="zh-CN"/>
        </w:rPr>
        <w:t>00分</w:t>
      </w:r>
      <w:r w:rsidRPr="00A04529">
        <w:rPr>
          <w:rFonts w:asciiTheme="minorEastAsia" w:eastAsiaTheme="minorEastAsia" w:hAnsiTheme="minorEastAsia" w:hint="eastAsia"/>
          <w:bCs/>
          <w:color w:val="000000"/>
          <w:lang w:eastAsia="zh-CN"/>
        </w:rPr>
        <w:t>，我建议给她</w:t>
      </w:r>
      <w:r w:rsidRPr="00A04529">
        <w:rPr>
          <w:rFonts w:asciiTheme="minorEastAsia" w:eastAsiaTheme="minorEastAsia" w:hAnsiTheme="minorEastAsia"/>
          <w:bCs/>
          <w:color w:val="000000"/>
          <w:lang w:eastAsia="zh-CN"/>
        </w:rPr>
        <w:t>加</w:t>
      </w:r>
      <w:r w:rsidRPr="00A04529">
        <w:rPr>
          <w:rFonts w:asciiTheme="minorEastAsia" w:eastAsiaTheme="minorEastAsia" w:hAnsiTheme="minorEastAsia" w:hint="eastAsia"/>
          <w:bCs/>
          <w:color w:val="000000"/>
          <w:lang w:eastAsia="zh-CN"/>
        </w:rPr>
        <w:t>1</w:t>
      </w:r>
      <w:r w:rsidRPr="00A04529">
        <w:rPr>
          <w:rFonts w:asciiTheme="minorEastAsia" w:eastAsiaTheme="minorEastAsia" w:hAnsiTheme="minorEastAsia"/>
          <w:bCs/>
          <w:color w:val="000000"/>
          <w:lang w:eastAsia="zh-CN"/>
        </w:rPr>
        <w:t>分</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黑板报办好了</w:t>
      </w:r>
      <w:r w:rsidRPr="00A04529">
        <w:rPr>
          <w:rFonts w:asciiTheme="minorEastAsia" w:eastAsiaTheme="minorEastAsia" w:hAnsiTheme="minorEastAsia" w:hint="eastAsia"/>
          <w:bCs/>
          <w:color w:val="000000"/>
          <w:lang w:eastAsia="zh-CN"/>
        </w:rPr>
        <w:t>。同学们下课来读一读成语和名言。也请早读担当，早读时带大家读一读。我的总结完毕。（此处不用说“我的总结完毕”。）</w:t>
      </w:r>
    </w:p>
    <w:p w14:paraId="39BAD4B5"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我很欣赏这位担当的发言。他</w:t>
      </w:r>
      <w:r w:rsidRPr="00A04529">
        <w:rPr>
          <w:rFonts w:asciiTheme="minorEastAsia" w:eastAsiaTheme="minorEastAsia" w:hAnsiTheme="minorEastAsia"/>
          <w:bCs/>
          <w:color w:val="000000"/>
          <w:lang w:eastAsia="zh-CN"/>
        </w:rPr>
        <w:t>点到人头</w:t>
      </w:r>
      <w:r w:rsidRPr="00A04529">
        <w:rPr>
          <w:rFonts w:asciiTheme="minorEastAsia" w:eastAsiaTheme="minorEastAsia" w:hAnsiTheme="minorEastAsia" w:hint="eastAsia"/>
          <w:bCs/>
          <w:color w:val="000000"/>
          <w:lang w:eastAsia="zh-CN"/>
        </w:rPr>
        <w:t>，表扬了</w:t>
      </w:r>
      <w:r w:rsidRPr="00A04529">
        <w:rPr>
          <w:rFonts w:asciiTheme="minorEastAsia" w:eastAsiaTheme="minorEastAsia" w:hAnsiTheme="minorEastAsia"/>
          <w:bCs/>
          <w:color w:val="000000"/>
          <w:lang w:eastAsia="zh-CN"/>
        </w:rPr>
        <w:t>廖芯晨同学</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他有自己的想法</w:t>
      </w:r>
      <w:r w:rsidRPr="00A04529">
        <w:rPr>
          <w:rFonts w:asciiTheme="minorEastAsia" w:eastAsiaTheme="minorEastAsia" w:hAnsiTheme="minorEastAsia" w:hint="eastAsia"/>
          <w:bCs/>
          <w:color w:val="000000"/>
          <w:lang w:eastAsia="zh-CN"/>
        </w:rPr>
        <w:t>，名言和成语可以丰富我们的知识，建议大家去读一读。把掌声送给这位</w:t>
      </w:r>
      <w:proofErr w:type="gramStart"/>
      <w:r w:rsidRPr="00A04529">
        <w:rPr>
          <w:rFonts w:asciiTheme="minorEastAsia" w:eastAsiaTheme="minorEastAsia" w:hAnsiTheme="minorEastAsia" w:hint="eastAsia"/>
          <w:bCs/>
          <w:color w:val="000000"/>
          <w:lang w:eastAsia="zh-CN"/>
        </w:rPr>
        <w:t>小当担</w:t>
      </w:r>
      <w:proofErr w:type="gramEnd"/>
      <w:r w:rsidRPr="00A04529">
        <w:rPr>
          <w:rFonts w:asciiTheme="minorEastAsia" w:eastAsiaTheme="minorEastAsia" w:hAnsiTheme="minorEastAsia" w:hint="eastAsia"/>
          <w:bCs/>
          <w:color w:val="000000"/>
          <w:lang w:eastAsia="zh-CN"/>
        </w:rPr>
        <w:t>。希望后面有</w:t>
      </w:r>
      <w:r w:rsidRPr="00A04529">
        <w:rPr>
          <w:rFonts w:asciiTheme="minorEastAsia" w:eastAsiaTheme="minorEastAsia" w:hAnsiTheme="minorEastAsia"/>
          <w:bCs/>
          <w:color w:val="000000"/>
          <w:lang w:eastAsia="zh-CN"/>
        </w:rPr>
        <w:t>更多这样实实在在的发言</w:t>
      </w:r>
      <w:r w:rsidRPr="00A04529">
        <w:rPr>
          <w:rFonts w:asciiTheme="minorEastAsia" w:eastAsiaTheme="minorEastAsia" w:hAnsiTheme="minorEastAsia" w:hint="eastAsia"/>
          <w:bCs/>
          <w:color w:val="000000"/>
          <w:lang w:eastAsia="zh-CN"/>
        </w:rPr>
        <w:t>。</w:t>
      </w:r>
    </w:p>
    <w:p w14:paraId="4F7EF9E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下面进入自由发言环节</w:t>
      </w:r>
      <w:r w:rsidRPr="00A04529">
        <w:rPr>
          <w:rFonts w:asciiTheme="minorEastAsia" w:eastAsiaTheme="minorEastAsia" w:hAnsiTheme="minorEastAsia" w:hint="eastAsia"/>
          <w:bCs/>
          <w:color w:val="000000"/>
          <w:lang w:eastAsia="zh-CN"/>
        </w:rPr>
        <w:t>。</w:t>
      </w:r>
    </w:p>
    <w:p w14:paraId="5546A83A"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徐元虎</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表扬练国旗班的人</w:t>
      </w:r>
      <w:r w:rsidRPr="00A04529">
        <w:rPr>
          <w:rFonts w:asciiTheme="minorEastAsia" w:eastAsiaTheme="minorEastAsia" w:hAnsiTheme="minorEastAsia" w:hint="eastAsia"/>
          <w:bCs/>
          <w:color w:val="000000"/>
          <w:lang w:eastAsia="zh-CN"/>
        </w:rPr>
        <w:t>，我们很</w:t>
      </w:r>
      <w:r w:rsidRPr="00A04529">
        <w:rPr>
          <w:rFonts w:asciiTheme="minorEastAsia" w:eastAsiaTheme="minorEastAsia" w:hAnsiTheme="minorEastAsia"/>
          <w:bCs/>
          <w:color w:val="000000"/>
          <w:lang w:eastAsia="zh-CN"/>
        </w:rPr>
        <w:t>努力</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争取被选上</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穿着统一的制服</w:t>
      </w:r>
      <w:r w:rsidRPr="00A04529">
        <w:rPr>
          <w:rFonts w:asciiTheme="minorEastAsia" w:eastAsiaTheme="minorEastAsia" w:hAnsiTheme="minorEastAsia" w:hint="eastAsia"/>
          <w:bCs/>
          <w:color w:val="000000"/>
          <w:lang w:eastAsia="zh-CN"/>
        </w:rPr>
        <w:t>。如果我们被</w:t>
      </w:r>
      <w:r w:rsidRPr="00A04529">
        <w:rPr>
          <w:rFonts w:asciiTheme="minorEastAsia" w:eastAsiaTheme="minorEastAsia" w:hAnsiTheme="minorEastAsia"/>
          <w:bCs/>
          <w:color w:val="000000"/>
          <w:lang w:eastAsia="zh-CN"/>
        </w:rPr>
        <w:t>选上</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是学校光荣</w:t>
      </w:r>
      <w:r w:rsidRPr="00A04529">
        <w:rPr>
          <w:rFonts w:asciiTheme="minorEastAsia" w:eastAsiaTheme="minorEastAsia" w:hAnsiTheme="minorEastAsia" w:hint="eastAsia"/>
          <w:bCs/>
          <w:color w:val="000000"/>
          <w:lang w:eastAsia="zh-CN"/>
        </w:rPr>
        <w:t>。我建议给我们加一分。</w:t>
      </w:r>
    </w:p>
    <w:p w14:paraId="12B09C9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Cs/>
          <w:color w:val="000000"/>
          <w:lang w:eastAsia="zh-CN"/>
        </w:rPr>
        <w:t>：请你说出有</w:t>
      </w:r>
      <w:r w:rsidRPr="00A04529">
        <w:rPr>
          <w:rFonts w:asciiTheme="minorEastAsia" w:eastAsiaTheme="minorEastAsia" w:hAnsiTheme="minorEastAsia"/>
          <w:bCs/>
          <w:color w:val="000000"/>
          <w:lang w:eastAsia="zh-CN"/>
        </w:rPr>
        <w:t>哪些同学</w:t>
      </w:r>
      <w:r w:rsidRPr="00A04529">
        <w:rPr>
          <w:rFonts w:asciiTheme="minorEastAsia" w:eastAsiaTheme="minorEastAsia" w:hAnsiTheme="minorEastAsia" w:hint="eastAsia"/>
          <w:bCs/>
          <w:color w:val="000000"/>
          <w:lang w:eastAsia="zh-CN"/>
        </w:rPr>
        <w:t>？</w:t>
      </w:r>
    </w:p>
    <w:p w14:paraId="1C7395A3"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徐元虎</w:t>
      </w:r>
      <w:r w:rsidRPr="00A04529">
        <w:rPr>
          <w:rFonts w:asciiTheme="minorEastAsia" w:eastAsiaTheme="minorEastAsia" w:hAnsiTheme="minorEastAsia" w:hint="eastAsia"/>
          <w:b/>
          <w:color w:val="000000"/>
          <w:lang w:eastAsia="zh-CN"/>
        </w:rPr>
        <w:t>：</w:t>
      </w:r>
      <w:proofErr w:type="gramStart"/>
      <w:r w:rsidRPr="00A04529">
        <w:rPr>
          <w:rFonts w:asciiTheme="minorEastAsia" w:eastAsiaTheme="minorEastAsia" w:hAnsiTheme="minorEastAsia"/>
          <w:bCs/>
          <w:color w:val="000000"/>
          <w:lang w:eastAsia="zh-CN"/>
        </w:rPr>
        <w:t>杜熙华</w:t>
      </w:r>
      <w:proofErr w:type="gramEnd"/>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 xml:space="preserve">我和杨金晓雅 </w:t>
      </w:r>
    </w:p>
    <w:p w14:paraId="194046B7"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请这些同学下来在操行分记录员那里加分</w:t>
      </w:r>
      <w:r w:rsidRPr="00A04529">
        <w:rPr>
          <w:rFonts w:asciiTheme="minorEastAsia" w:eastAsiaTheme="minorEastAsia" w:hAnsiTheme="minorEastAsia" w:hint="eastAsia"/>
          <w:bCs/>
          <w:color w:val="000000"/>
          <w:lang w:eastAsia="zh-CN"/>
        </w:rPr>
        <w:t>。（可以现场加分）</w:t>
      </w:r>
    </w:p>
    <w:p w14:paraId="51E58C4F"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余恒熹</w:t>
      </w:r>
      <w:r w:rsidRPr="00A04529">
        <w:rPr>
          <w:rFonts w:asciiTheme="minorEastAsia" w:eastAsiaTheme="minorEastAsia" w:hAnsiTheme="minorEastAsia" w:hint="eastAsia"/>
          <w:bCs/>
          <w:color w:val="000000"/>
          <w:lang w:eastAsia="zh-CN"/>
        </w:rPr>
        <w:t>：我要表扬我自己，最近我</w:t>
      </w:r>
      <w:r w:rsidRPr="00A04529">
        <w:rPr>
          <w:rFonts w:asciiTheme="minorEastAsia" w:eastAsiaTheme="minorEastAsia" w:hAnsiTheme="minorEastAsia"/>
          <w:bCs/>
          <w:color w:val="000000"/>
          <w:lang w:eastAsia="zh-CN"/>
        </w:rPr>
        <w:t>写字好多了</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速度也更快了</w:t>
      </w:r>
      <w:r w:rsidRPr="00A04529">
        <w:rPr>
          <w:rFonts w:asciiTheme="minorEastAsia" w:eastAsiaTheme="minorEastAsia" w:hAnsiTheme="minorEastAsia" w:hint="eastAsia"/>
          <w:bCs/>
          <w:color w:val="000000"/>
          <w:lang w:eastAsia="zh-CN"/>
        </w:rPr>
        <w:t>，我建议给自己</w:t>
      </w:r>
      <w:r w:rsidRPr="00A04529">
        <w:rPr>
          <w:rFonts w:asciiTheme="minorEastAsia" w:eastAsiaTheme="minorEastAsia" w:hAnsiTheme="minorEastAsia"/>
          <w:bCs/>
          <w:color w:val="000000"/>
          <w:lang w:eastAsia="zh-CN"/>
        </w:rPr>
        <w:t>加一分</w:t>
      </w:r>
      <w:r w:rsidRPr="00A04529">
        <w:rPr>
          <w:rFonts w:asciiTheme="minorEastAsia" w:eastAsiaTheme="minorEastAsia" w:hAnsiTheme="minorEastAsia" w:hint="eastAsia"/>
          <w:bCs/>
          <w:color w:val="000000"/>
          <w:lang w:eastAsia="zh-CN"/>
        </w:rPr>
        <w:t>。</w:t>
      </w:r>
    </w:p>
    <w:p w14:paraId="6E448485" w14:textId="77777777" w:rsidR="00A04529" w:rsidRPr="00A04529" w:rsidRDefault="00A04529" w:rsidP="00A04529">
      <w:pPr>
        <w:rPr>
          <w:rFonts w:asciiTheme="minorEastAsia" w:eastAsiaTheme="minorEastAsia" w:hAnsiTheme="minorEastAsia"/>
          <w:bCs/>
          <w:color w:val="000000"/>
          <w:lang w:eastAsia="zh-CN"/>
        </w:rPr>
      </w:pPr>
      <w:proofErr w:type="gramStart"/>
      <w:r w:rsidRPr="00A04529">
        <w:rPr>
          <w:rFonts w:asciiTheme="minorEastAsia" w:eastAsiaTheme="minorEastAsia" w:hAnsiTheme="minorEastAsia"/>
          <w:b/>
          <w:color w:val="000000"/>
          <w:lang w:eastAsia="zh-CN"/>
        </w:rPr>
        <w:t>田城郡</w:t>
      </w:r>
      <w:proofErr w:type="gramEnd"/>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我要表扬钟梓</w:t>
      </w:r>
      <w:proofErr w:type="gramStart"/>
      <w:r w:rsidRPr="00A04529">
        <w:rPr>
          <w:rFonts w:asciiTheme="minorEastAsia" w:eastAsiaTheme="minorEastAsia" w:hAnsiTheme="minorEastAsia" w:hint="eastAsia"/>
          <w:bCs/>
          <w:color w:val="000000"/>
          <w:lang w:eastAsia="zh-CN"/>
        </w:rPr>
        <w:t>澂</w:t>
      </w:r>
      <w:proofErr w:type="gramEnd"/>
      <w:r w:rsidRPr="00A04529">
        <w:rPr>
          <w:rFonts w:asciiTheme="minorEastAsia" w:eastAsiaTheme="minorEastAsia" w:hAnsiTheme="minorEastAsia" w:hint="eastAsia"/>
          <w:bCs/>
          <w:color w:val="000000"/>
          <w:lang w:eastAsia="zh-CN"/>
        </w:rPr>
        <w:t>，今天</w:t>
      </w:r>
      <w:r w:rsidRPr="00A04529">
        <w:rPr>
          <w:rFonts w:asciiTheme="minorEastAsia" w:eastAsiaTheme="minorEastAsia" w:hAnsiTheme="minorEastAsia"/>
          <w:bCs/>
          <w:color w:val="000000"/>
          <w:lang w:eastAsia="zh-CN"/>
        </w:rPr>
        <w:t>数学课</w:t>
      </w:r>
      <w:r w:rsidRPr="00A04529">
        <w:rPr>
          <w:rFonts w:asciiTheme="minorEastAsia" w:eastAsiaTheme="minorEastAsia" w:hAnsiTheme="minorEastAsia" w:hint="eastAsia"/>
          <w:bCs/>
          <w:color w:val="000000"/>
          <w:lang w:eastAsia="zh-CN"/>
        </w:rPr>
        <w:t>，我不会读算盘的数，钟梓</w:t>
      </w:r>
      <w:proofErr w:type="gramStart"/>
      <w:r w:rsidRPr="00A04529">
        <w:rPr>
          <w:rFonts w:asciiTheme="minorEastAsia" w:eastAsiaTheme="minorEastAsia" w:hAnsiTheme="minorEastAsia" w:hint="eastAsia"/>
          <w:bCs/>
          <w:color w:val="000000"/>
          <w:lang w:eastAsia="zh-CN"/>
        </w:rPr>
        <w:t>澂</w:t>
      </w:r>
      <w:proofErr w:type="gramEnd"/>
      <w:r w:rsidRPr="00A04529">
        <w:rPr>
          <w:rFonts w:asciiTheme="minorEastAsia" w:eastAsiaTheme="minorEastAsia" w:hAnsiTheme="minorEastAsia" w:hint="eastAsia"/>
          <w:bCs/>
          <w:color w:val="000000"/>
          <w:lang w:eastAsia="zh-CN"/>
        </w:rPr>
        <w:t>一下子把我教会了，我建议给</w:t>
      </w:r>
      <w:r w:rsidRPr="00A04529">
        <w:rPr>
          <w:rFonts w:asciiTheme="minorEastAsia" w:eastAsiaTheme="minorEastAsia" w:hAnsiTheme="minorEastAsia"/>
          <w:bCs/>
          <w:color w:val="000000"/>
          <w:lang w:eastAsia="zh-CN"/>
        </w:rPr>
        <w:t>钟梓</w:t>
      </w:r>
      <w:proofErr w:type="gramStart"/>
      <w:r w:rsidRPr="00A04529">
        <w:rPr>
          <w:rFonts w:asciiTheme="minorEastAsia" w:eastAsiaTheme="minorEastAsia" w:hAnsiTheme="minorEastAsia"/>
          <w:bCs/>
          <w:color w:val="000000"/>
          <w:lang w:eastAsia="zh-CN"/>
        </w:rPr>
        <w:t>澂</w:t>
      </w:r>
      <w:proofErr w:type="gramEnd"/>
      <w:r w:rsidRPr="00A04529">
        <w:rPr>
          <w:rFonts w:asciiTheme="minorEastAsia" w:eastAsiaTheme="minorEastAsia" w:hAnsiTheme="minorEastAsia"/>
          <w:bCs/>
          <w:color w:val="000000"/>
          <w:lang w:eastAsia="zh-CN"/>
        </w:rPr>
        <w:t>加一分</w:t>
      </w:r>
      <w:r w:rsidRPr="00A04529">
        <w:rPr>
          <w:rFonts w:asciiTheme="minorEastAsia" w:eastAsiaTheme="minorEastAsia" w:hAnsiTheme="minorEastAsia" w:hint="eastAsia"/>
          <w:bCs/>
          <w:color w:val="000000"/>
          <w:lang w:eastAsia="zh-CN"/>
        </w:rPr>
        <w:t>。</w:t>
      </w:r>
    </w:p>
    <w:p w14:paraId="559CC9A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钟梓</w:t>
      </w:r>
      <w:proofErr w:type="gramStart"/>
      <w:r w:rsidRPr="00A04529">
        <w:rPr>
          <w:rFonts w:asciiTheme="minorEastAsia" w:eastAsiaTheme="minorEastAsia" w:hAnsiTheme="minorEastAsia" w:hint="eastAsia"/>
          <w:bCs/>
          <w:color w:val="000000"/>
          <w:lang w:eastAsia="zh-CN"/>
        </w:rPr>
        <w:t>澂</w:t>
      </w:r>
      <w:proofErr w:type="gramEnd"/>
      <w:r w:rsidRPr="00A04529">
        <w:rPr>
          <w:rFonts w:asciiTheme="minorEastAsia" w:eastAsiaTheme="minorEastAsia" w:hAnsiTheme="minorEastAsia"/>
          <w:bCs/>
          <w:color w:val="000000"/>
          <w:lang w:eastAsia="zh-CN"/>
        </w:rPr>
        <w:t>你乐于助人</w:t>
      </w:r>
      <w:r w:rsidRPr="00A04529">
        <w:rPr>
          <w:rFonts w:asciiTheme="minorEastAsia" w:eastAsiaTheme="minorEastAsia" w:hAnsiTheme="minorEastAsia" w:hint="eastAsia"/>
          <w:bCs/>
          <w:color w:val="000000"/>
          <w:lang w:eastAsia="zh-CN"/>
        </w:rPr>
        <w:t>。</w:t>
      </w:r>
      <w:proofErr w:type="gramStart"/>
      <w:r w:rsidRPr="00A04529">
        <w:rPr>
          <w:rFonts w:asciiTheme="minorEastAsia" w:eastAsiaTheme="minorEastAsia" w:hAnsiTheme="minorEastAsia"/>
          <w:bCs/>
          <w:color w:val="000000"/>
          <w:lang w:eastAsia="zh-CN"/>
        </w:rPr>
        <w:t>田城郡</w:t>
      </w:r>
      <w:proofErr w:type="gramEnd"/>
      <w:r w:rsidRPr="00A04529">
        <w:rPr>
          <w:rFonts w:asciiTheme="minorEastAsia" w:eastAsiaTheme="minorEastAsia" w:hAnsiTheme="minorEastAsia" w:hint="eastAsia"/>
          <w:bCs/>
          <w:color w:val="000000"/>
          <w:lang w:eastAsia="zh-CN"/>
        </w:rPr>
        <w:t>，也请</w:t>
      </w:r>
      <w:r w:rsidRPr="00A04529">
        <w:rPr>
          <w:rFonts w:asciiTheme="minorEastAsia" w:eastAsiaTheme="minorEastAsia" w:hAnsiTheme="minorEastAsia"/>
          <w:bCs/>
          <w:color w:val="000000"/>
          <w:lang w:eastAsia="zh-CN"/>
        </w:rPr>
        <w:t>你上课认真听课</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自己会就更好了</w:t>
      </w:r>
      <w:r w:rsidRPr="00A04529">
        <w:rPr>
          <w:rFonts w:asciiTheme="minorEastAsia" w:eastAsiaTheme="minorEastAsia" w:hAnsiTheme="minorEastAsia" w:hint="eastAsia"/>
          <w:bCs/>
          <w:color w:val="000000"/>
          <w:lang w:eastAsia="zh-CN"/>
        </w:rPr>
        <w:t>。（此处总结特别到位，很客观。）</w:t>
      </w:r>
    </w:p>
    <w:p w14:paraId="7AF084FF"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胡存灿</w:t>
      </w:r>
      <w:r w:rsidRPr="00A04529">
        <w:rPr>
          <w:rFonts w:asciiTheme="minorEastAsia" w:eastAsiaTheme="minorEastAsia" w:hAnsiTheme="minorEastAsia" w:hint="eastAsia"/>
          <w:bCs/>
          <w:color w:val="000000"/>
          <w:lang w:eastAsia="zh-CN"/>
        </w:rPr>
        <w:t>：我想表扬</w:t>
      </w:r>
      <w:r w:rsidRPr="00A04529">
        <w:rPr>
          <w:rFonts w:asciiTheme="minorEastAsia" w:eastAsiaTheme="minorEastAsia" w:hAnsiTheme="minorEastAsia"/>
          <w:bCs/>
          <w:color w:val="000000"/>
          <w:lang w:eastAsia="zh-CN"/>
        </w:rPr>
        <w:t>全班</w:t>
      </w:r>
      <w:r w:rsidRPr="00A04529">
        <w:rPr>
          <w:rFonts w:asciiTheme="minorEastAsia" w:eastAsiaTheme="minorEastAsia" w:hAnsiTheme="minorEastAsia" w:hint="eastAsia"/>
          <w:bCs/>
          <w:color w:val="000000"/>
          <w:lang w:eastAsia="zh-CN"/>
        </w:rPr>
        <w:t>，全班在语文、数学、英语</w:t>
      </w:r>
      <w:r w:rsidRPr="00A04529">
        <w:rPr>
          <w:rFonts w:asciiTheme="minorEastAsia" w:eastAsiaTheme="minorEastAsia" w:hAnsiTheme="minorEastAsia"/>
          <w:bCs/>
          <w:color w:val="000000"/>
          <w:lang w:eastAsia="zh-CN"/>
        </w:rPr>
        <w:t>学习中</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读书非常有进步</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学习让我们快乐</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有所长进</w:t>
      </w:r>
      <w:r w:rsidRPr="00A04529">
        <w:rPr>
          <w:rFonts w:asciiTheme="minorEastAsia" w:eastAsiaTheme="minorEastAsia" w:hAnsiTheme="minorEastAsia" w:hint="eastAsia"/>
          <w:bCs/>
          <w:color w:val="000000"/>
          <w:lang w:eastAsia="zh-CN"/>
        </w:rPr>
        <w:t>。</w:t>
      </w:r>
    </w:p>
    <w:p w14:paraId="782B247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李欣桐</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我要表扬</w:t>
      </w:r>
      <w:r w:rsidRPr="00A04529">
        <w:rPr>
          <w:rFonts w:asciiTheme="minorEastAsia" w:eastAsiaTheme="minorEastAsia" w:hAnsiTheme="minorEastAsia"/>
          <w:bCs/>
          <w:color w:val="000000"/>
          <w:lang w:eastAsia="zh-CN"/>
        </w:rPr>
        <w:t>杨淇媛</w:t>
      </w:r>
      <w:r w:rsidRPr="00A04529">
        <w:rPr>
          <w:rFonts w:asciiTheme="minorEastAsia" w:eastAsiaTheme="minorEastAsia" w:hAnsiTheme="minorEastAsia" w:hint="eastAsia"/>
          <w:bCs/>
          <w:color w:val="000000"/>
          <w:lang w:eastAsia="zh-CN"/>
        </w:rPr>
        <w:t>，因为她</w:t>
      </w:r>
      <w:r w:rsidRPr="00A04529">
        <w:rPr>
          <w:rFonts w:asciiTheme="minorEastAsia" w:eastAsiaTheme="minorEastAsia" w:hAnsiTheme="minorEastAsia"/>
          <w:bCs/>
          <w:color w:val="000000"/>
          <w:lang w:eastAsia="zh-CN"/>
        </w:rPr>
        <w:t>以前写字写得不好</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老师经常提醒她书写</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现在到了四年级</w:t>
      </w:r>
      <w:r w:rsidRPr="00A04529">
        <w:rPr>
          <w:rFonts w:asciiTheme="minorEastAsia" w:eastAsiaTheme="minorEastAsia" w:hAnsiTheme="minorEastAsia" w:hint="eastAsia"/>
          <w:bCs/>
          <w:color w:val="000000"/>
          <w:lang w:eastAsia="zh-CN"/>
        </w:rPr>
        <w:t>，她的</w:t>
      </w:r>
      <w:r w:rsidRPr="00A04529">
        <w:rPr>
          <w:rFonts w:asciiTheme="minorEastAsia" w:eastAsiaTheme="minorEastAsia" w:hAnsiTheme="minorEastAsia"/>
          <w:bCs/>
          <w:color w:val="000000"/>
          <w:lang w:eastAsia="zh-CN"/>
        </w:rPr>
        <w:t>写字书上得了高分</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希望你坚持</w:t>
      </w:r>
      <w:r w:rsidRPr="00A04529">
        <w:rPr>
          <w:rFonts w:asciiTheme="minorEastAsia" w:eastAsiaTheme="minorEastAsia" w:hAnsiTheme="minorEastAsia" w:hint="eastAsia"/>
          <w:bCs/>
          <w:color w:val="000000"/>
          <w:lang w:eastAsia="zh-CN"/>
        </w:rPr>
        <w:t>。大家也向她学习，我建议给她</w:t>
      </w:r>
      <w:r w:rsidRPr="00A04529">
        <w:rPr>
          <w:rFonts w:asciiTheme="minorEastAsia" w:eastAsiaTheme="minorEastAsia" w:hAnsiTheme="minorEastAsia"/>
          <w:bCs/>
          <w:color w:val="000000"/>
          <w:lang w:eastAsia="zh-CN"/>
        </w:rPr>
        <w:t>加</w:t>
      </w:r>
      <w:r w:rsidRPr="00A04529">
        <w:rPr>
          <w:rFonts w:asciiTheme="minorEastAsia" w:eastAsiaTheme="minorEastAsia" w:hAnsiTheme="minorEastAsia" w:hint="eastAsia"/>
          <w:bCs/>
          <w:color w:val="000000"/>
          <w:lang w:eastAsia="zh-CN"/>
        </w:rPr>
        <w:t>1</w:t>
      </w:r>
      <w:r w:rsidRPr="00A04529">
        <w:rPr>
          <w:rFonts w:asciiTheme="minorEastAsia" w:eastAsiaTheme="minorEastAsia" w:hAnsiTheme="minorEastAsia"/>
          <w:bCs/>
          <w:color w:val="000000"/>
          <w:lang w:eastAsia="zh-CN"/>
        </w:rPr>
        <w:t>分</w:t>
      </w:r>
      <w:r w:rsidRPr="00A04529">
        <w:rPr>
          <w:rFonts w:asciiTheme="minorEastAsia" w:eastAsiaTheme="minorEastAsia" w:hAnsiTheme="minorEastAsia" w:hint="eastAsia"/>
          <w:bCs/>
          <w:color w:val="000000"/>
          <w:lang w:eastAsia="zh-CN"/>
        </w:rPr>
        <w:t>。</w:t>
      </w:r>
    </w:p>
    <w:p w14:paraId="2A22F6E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请大家像杨淇媛同学学习。</w:t>
      </w:r>
    </w:p>
    <w:p w14:paraId="1A6781C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陈鸿涛</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表扬徐元虎</w:t>
      </w:r>
      <w:r w:rsidRPr="00A04529">
        <w:rPr>
          <w:rFonts w:asciiTheme="minorEastAsia" w:eastAsiaTheme="minorEastAsia" w:hAnsiTheme="minorEastAsia" w:hint="eastAsia"/>
          <w:bCs/>
          <w:color w:val="000000"/>
          <w:lang w:eastAsia="zh-CN"/>
        </w:rPr>
        <w:t>，他已经</w:t>
      </w:r>
      <w:r w:rsidRPr="00A04529">
        <w:rPr>
          <w:rFonts w:asciiTheme="minorEastAsia" w:eastAsiaTheme="minorEastAsia" w:hAnsiTheme="minorEastAsia"/>
          <w:bCs/>
          <w:color w:val="000000"/>
          <w:lang w:eastAsia="zh-CN"/>
        </w:rPr>
        <w:t>戒掉打人的习惯了</w:t>
      </w:r>
      <w:r w:rsidRPr="00A04529">
        <w:rPr>
          <w:rFonts w:asciiTheme="minorEastAsia" w:eastAsiaTheme="minorEastAsia" w:hAnsiTheme="minorEastAsia" w:hint="eastAsia"/>
          <w:bCs/>
          <w:color w:val="000000"/>
          <w:lang w:eastAsia="zh-CN"/>
        </w:rPr>
        <w:t>。</w:t>
      </w:r>
    </w:p>
    <w:p w14:paraId="0FEB1C3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bCs/>
          <w:color w:val="000000"/>
          <w:lang w:eastAsia="zh-CN"/>
        </w:rPr>
        <w:t>每个人都有错误</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能改是最好的</w:t>
      </w:r>
      <w:r w:rsidRPr="00A04529">
        <w:rPr>
          <w:rFonts w:asciiTheme="minorEastAsia" w:eastAsiaTheme="minorEastAsia" w:hAnsiTheme="minorEastAsia" w:hint="eastAsia"/>
          <w:bCs/>
          <w:color w:val="000000"/>
          <w:lang w:eastAsia="zh-CN"/>
        </w:rPr>
        <w:t>。</w:t>
      </w:r>
    </w:p>
    <w:p w14:paraId="49A6512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廖芯晨</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表扬向可馨</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今天我检查抽屉</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发现她的抽屉特别干净</w:t>
      </w:r>
      <w:r w:rsidRPr="00A04529">
        <w:rPr>
          <w:rFonts w:asciiTheme="minorEastAsia" w:eastAsiaTheme="minorEastAsia" w:hAnsiTheme="minorEastAsia" w:hint="eastAsia"/>
          <w:bCs/>
          <w:color w:val="000000"/>
          <w:lang w:eastAsia="zh-CN"/>
        </w:rPr>
        <w:t>。我建议给她</w:t>
      </w:r>
      <w:r w:rsidRPr="00A04529">
        <w:rPr>
          <w:rFonts w:asciiTheme="minorEastAsia" w:eastAsiaTheme="minorEastAsia" w:hAnsiTheme="minorEastAsia"/>
          <w:bCs/>
          <w:color w:val="000000"/>
          <w:lang w:eastAsia="zh-CN"/>
        </w:rPr>
        <w:t>加一分</w:t>
      </w:r>
      <w:r w:rsidRPr="00A04529">
        <w:rPr>
          <w:rFonts w:asciiTheme="minorEastAsia" w:eastAsiaTheme="minorEastAsia" w:hAnsiTheme="minorEastAsia" w:hint="eastAsia"/>
          <w:bCs/>
          <w:color w:val="000000"/>
          <w:lang w:eastAsia="zh-CN"/>
        </w:rPr>
        <w:t>。</w:t>
      </w:r>
    </w:p>
    <w:p w14:paraId="0C8449F2"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我要表扬廖芯晨，作为学习组长</w:t>
      </w:r>
      <w:r w:rsidRPr="00A04529">
        <w:rPr>
          <w:rFonts w:asciiTheme="minorEastAsia" w:eastAsiaTheme="minorEastAsia" w:hAnsiTheme="minorEastAsia"/>
          <w:bCs/>
          <w:color w:val="000000"/>
          <w:lang w:eastAsia="zh-CN"/>
        </w:rPr>
        <w:t>主动检查抽屉</w:t>
      </w:r>
      <w:r w:rsidRPr="00A04529">
        <w:rPr>
          <w:rFonts w:asciiTheme="minorEastAsia" w:eastAsiaTheme="minorEastAsia" w:hAnsiTheme="minorEastAsia" w:hint="eastAsia"/>
          <w:bCs/>
          <w:color w:val="000000"/>
          <w:lang w:eastAsia="zh-CN"/>
        </w:rPr>
        <w:t>。希望</w:t>
      </w:r>
      <w:r w:rsidRPr="00A04529">
        <w:rPr>
          <w:rFonts w:asciiTheme="minorEastAsia" w:eastAsiaTheme="minorEastAsia" w:hAnsiTheme="minorEastAsia"/>
          <w:bCs/>
          <w:color w:val="000000"/>
          <w:lang w:eastAsia="zh-CN"/>
        </w:rPr>
        <w:t>所有组长向她学习</w:t>
      </w:r>
      <w:r w:rsidRPr="00A04529">
        <w:rPr>
          <w:rFonts w:asciiTheme="minorEastAsia" w:eastAsiaTheme="minorEastAsia" w:hAnsiTheme="minorEastAsia" w:hint="eastAsia"/>
          <w:bCs/>
          <w:color w:val="000000"/>
          <w:lang w:eastAsia="zh-CN"/>
        </w:rPr>
        <w:t>。所有担当负起责任来。</w:t>
      </w:r>
    </w:p>
    <w:p w14:paraId="4A15774B"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聂思雨</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我要表扬我自己，</w:t>
      </w:r>
      <w:r w:rsidRPr="00A04529">
        <w:rPr>
          <w:rFonts w:asciiTheme="minorEastAsia" w:eastAsiaTheme="minorEastAsia" w:hAnsiTheme="minorEastAsia"/>
          <w:bCs/>
          <w:color w:val="000000"/>
          <w:lang w:eastAsia="zh-CN"/>
        </w:rPr>
        <w:t>从一年级到四年级</w:t>
      </w:r>
      <w:r w:rsidRPr="00A04529">
        <w:rPr>
          <w:rFonts w:asciiTheme="minorEastAsia" w:eastAsiaTheme="minorEastAsia" w:hAnsiTheme="minorEastAsia" w:hint="eastAsia"/>
          <w:bCs/>
          <w:color w:val="000000"/>
          <w:lang w:eastAsia="zh-CN"/>
        </w:rPr>
        <w:t>，作为管灯的担当，</w:t>
      </w:r>
      <w:r w:rsidRPr="00A04529">
        <w:rPr>
          <w:rFonts w:asciiTheme="minorEastAsia" w:eastAsiaTheme="minorEastAsia" w:hAnsiTheme="minorEastAsia"/>
          <w:bCs/>
          <w:color w:val="000000"/>
          <w:lang w:eastAsia="zh-CN"/>
        </w:rPr>
        <w:t>我从来没有忘记过</w:t>
      </w:r>
      <w:r w:rsidRPr="00A04529">
        <w:rPr>
          <w:rFonts w:asciiTheme="minorEastAsia" w:eastAsiaTheme="minorEastAsia" w:hAnsiTheme="minorEastAsia" w:hint="eastAsia"/>
          <w:bCs/>
          <w:color w:val="000000"/>
          <w:lang w:eastAsia="zh-CN"/>
        </w:rPr>
        <w:t>。我希望</w:t>
      </w:r>
      <w:r w:rsidRPr="00A04529">
        <w:rPr>
          <w:rFonts w:asciiTheme="minorEastAsia" w:eastAsiaTheme="minorEastAsia" w:hAnsiTheme="minorEastAsia"/>
          <w:bCs/>
          <w:color w:val="000000"/>
          <w:lang w:eastAsia="zh-CN"/>
        </w:rPr>
        <w:t>给我加一分</w:t>
      </w:r>
      <w:r w:rsidRPr="00A04529">
        <w:rPr>
          <w:rFonts w:asciiTheme="minorEastAsia" w:eastAsiaTheme="minorEastAsia" w:hAnsiTheme="minorEastAsia" w:hint="eastAsia"/>
          <w:bCs/>
          <w:color w:val="000000"/>
          <w:lang w:eastAsia="zh-CN"/>
        </w:rPr>
        <w:t>。（三年多来能如此坚持，太棒了！加分太少，老师应及时发现并调整。）</w:t>
      </w:r>
    </w:p>
    <w:p w14:paraId="348E62C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主持人</w:t>
      </w:r>
      <w:r w:rsidRPr="00A04529">
        <w:rPr>
          <w:rFonts w:asciiTheme="minorEastAsia" w:eastAsiaTheme="minorEastAsia" w:hAnsiTheme="minorEastAsia" w:hint="eastAsia"/>
          <w:bCs/>
          <w:color w:val="000000"/>
          <w:lang w:eastAsia="zh-CN"/>
        </w:rPr>
        <w:t>：做好自己的工作，就</w:t>
      </w:r>
      <w:r w:rsidRPr="00A04529">
        <w:rPr>
          <w:rFonts w:asciiTheme="minorEastAsia" w:eastAsiaTheme="minorEastAsia" w:hAnsiTheme="minorEastAsia"/>
          <w:bCs/>
          <w:color w:val="000000"/>
          <w:lang w:eastAsia="zh-CN"/>
        </w:rPr>
        <w:t>不会给别人添麻烦</w:t>
      </w:r>
      <w:r w:rsidRPr="00A04529">
        <w:rPr>
          <w:rFonts w:asciiTheme="minorEastAsia" w:eastAsiaTheme="minorEastAsia" w:hAnsiTheme="minorEastAsia" w:hint="eastAsia"/>
          <w:bCs/>
          <w:color w:val="000000"/>
          <w:lang w:eastAsia="zh-CN"/>
        </w:rPr>
        <w:t>。</w:t>
      </w:r>
    </w:p>
    <w:p w14:paraId="5570EAD3" w14:textId="77777777" w:rsidR="00A04529" w:rsidRPr="00A04529" w:rsidRDefault="00A04529" w:rsidP="00A04529">
      <w:pPr>
        <w:rPr>
          <w:rFonts w:asciiTheme="minorEastAsia" w:eastAsiaTheme="minorEastAsia" w:hAnsiTheme="minorEastAsia"/>
          <w:bCs/>
          <w:color w:val="000000"/>
          <w:lang w:eastAsia="zh-CN"/>
        </w:rPr>
      </w:pPr>
      <w:proofErr w:type="gramStart"/>
      <w:r w:rsidRPr="00A04529">
        <w:rPr>
          <w:rFonts w:asciiTheme="minorEastAsia" w:eastAsiaTheme="minorEastAsia" w:hAnsiTheme="minorEastAsia"/>
          <w:b/>
          <w:color w:val="000000"/>
          <w:lang w:eastAsia="zh-CN"/>
        </w:rPr>
        <w:t>胡予涵</w:t>
      </w:r>
      <w:proofErr w:type="gramEnd"/>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我是今天的值日班主任，我要表扬全班，今天做</w:t>
      </w:r>
      <w:r w:rsidRPr="00A04529">
        <w:rPr>
          <w:rFonts w:asciiTheme="minorEastAsia" w:eastAsiaTheme="minorEastAsia" w:hAnsiTheme="minorEastAsia"/>
          <w:bCs/>
          <w:color w:val="000000"/>
          <w:lang w:eastAsia="zh-CN"/>
        </w:rPr>
        <w:t>眼操</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没有一个同学让我提醒</w:t>
      </w:r>
      <w:r w:rsidRPr="00A04529">
        <w:rPr>
          <w:rFonts w:asciiTheme="minorEastAsia" w:eastAsiaTheme="minorEastAsia" w:hAnsiTheme="minorEastAsia" w:hint="eastAsia"/>
          <w:bCs/>
          <w:color w:val="000000"/>
          <w:lang w:eastAsia="zh-CN"/>
        </w:rPr>
        <w:t>，我</w:t>
      </w:r>
      <w:r w:rsidRPr="00A04529">
        <w:rPr>
          <w:rFonts w:asciiTheme="minorEastAsia" w:eastAsiaTheme="minorEastAsia" w:hAnsiTheme="minorEastAsia"/>
          <w:bCs/>
          <w:color w:val="000000"/>
          <w:lang w:eastAsia="zh-CN"/>
        </w:rPr>
        <w:t>给全班加一分</w:t>
      </w:r>
      <w:r w:rsidRPr="00A04529">
        <w:rPr>
          <w:rFonts w:asciiTheme="minorEastAsia" w:eastAsiaTheme="minorEastAsia" w:hAnsiTheme="minorEastAsia" w:hint="eastAsia"/>
          <w:bCs/>
          <w:color w:val="000000"/>
          <w:lang w:eastAsia="zh-CN"/>
        </w:rPr>
        <w:t>。</w:t>
      </w:r>
    </w:p>
    <w:p w14:paraId="67ED7BC3"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主持人</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保护眼睛</w:t>
      </w:r>
      <w:r w:rsidRPr="00A04529">
        <w:rPr>
          <w:rFonts w:asciiTheme="minorEastAsia" w:eastAsiaTheme="minorEastAsia" w:hAnsiTheme="minorEastAsia" w:hint="eastAsia"/>
          <w:bCs/>
          <w:color w:val="000000"/>
          <w:lang w:eastAsia="zh-CN"/>
        </w:rPr>
        <w:t>，请大家</w:t>
      </w:r>
      <w:r w:rsidRPr="00A04529">
        <w:rPr>
          <w:rFonts w:asciiTheme="minorEastAsia" w:eastAsiaTheme="minorEastAsia" w:hAnsiTheme="minorEastAsia"/>
          <w:bCs/>
          <w:color w:val="000000"/>
          <w:lang w:eastAsia="zh-CN"/>
        </w:rPr>
        <w:t>积极做眼操</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没有近视的同学保护好视力，近视的同学不让眼镜度数加深</w:t>
      </w:r>
      <w:r w:rsidRPr="00A04529">
        <w:rPr>
          <w:rFonts w:asciiTheme="minorEastAsia" w:eastAsiaTheme="minorEastAsia" w:hAnsiTheme="minorEastAsia" w:hint="eastAsia"/>
          <w:bCs/>
          <w:color w:val="000000"/>
          <w:lang w:eastAsia="zh-CN"/>
        </w:rPr>
        <w:t>。</w:t>
      </w:r>
    </w:p>
    <w:p w14:paraId="1CB1E340"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项</w:t>
      </w:r>
      <w:proofErr w:type="gramStart"/>
      <w:r w:rsidRPr="00A04529">
        <w:rPr>
          <w:rFonts w:asciiTheme="minorEastAsia" w:eastAsiaTheme="minorEastAsia" w:hAnsiTheme="minorEastAsia"/>
          <w:b/>
          <w:color w:val="000000"/>
          <w:lang w:eastAsia="zh-CN"/>
        </w:rPr>
        <w:t>浩</w:t>
      </w:r>
      <w:proofErr w:type="gramEnd"/>
      <w:r w:rsidRPr="00A04529">
        <w:rPr>
          <w:rFonts w:asciiTheme="minorEastAsia" w:eastAsiaTheme="minorEastAsia" w:hAnsiTheme="minorEastAsia"/>
          <w:b/>
          <w:color w:val="000000"/>
          <w:lang w:eastAsia="zh-CN"/>
        </w:rPr>
        <w:t>峻</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表扬自己</w:t>
      </w:r>
      <w:r w:rsidRPr="00A04529">
        <w:rPr>
          <w:rFonts w:asciiTheme="minorEastAsia" w:eastAsiaTheme="minorEastAsia" w:hAnsiTheme="minorEastAsia" w:hint="eastAsia"/>
          <w:bCs/>
          <w:color w:val="000000"/>
          <w:lang w:eastAsia="zh-CN"/>
        </w:rPr>
        <w:t>，上次和这次</w:t>
      </w:r>
      <w:r w:rsidRPr="00A04529">
        <w:rPr>
          <w:rFonts w:asciiTheme="minorEastAsia" w:eastAsiaTheme="minorEastAsia" w:hAnsiTheme="minorEastAsia"/>
          <w:bCs/>
          <w:color w:val="000000"/>
          <w:lang w:eastAsia="zh-CN"/>
        </w:rPr>
        <w:t>听写</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一个没错</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得了两个</w:t>
      </w:r>
      <w:r w:rsidRPr="00A04529">
        <w:rPr>
          <w:rFonts w:asciiTheme="minorEastAsia" w:eastAsiaTheme="minorEastAsia" w:hAnsiTheme="minorEastAsia" w:hint="eastAsia"/>
          <w:bCs/>
          <w:color w:val="000000"/>
          <w:lang w:eastAsia="zh-CN"/>
        </w:rPr>
        <w:t>1</w:t>
      </w:r>
      <w:r w:rsidRPr="00A04529">
        <w:rPr>
          <w:rFonts w:asciiTheme="minorEastAsia" w:eastAsiaTheme="minorEastAsia" w:hAnsiTheme="minorEastAsia"/>
          <w:bCs/>
          <w:color w:val="000000"/>
          <w:lang w:eastAsia="zh-CN"/>
        </w:rPr>
        <w:t>00分</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之前我不努力</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现在我懂得努力是多么伟大的事</w:t>
      </w:r>
      <w:r w:rsidRPr="00A04529">
        <w:rPr>
          <w:rFonts w:asciiTheme="minorEastAsia" w:eastAsiaTheme="minorEastAsia" w:hAnsiTheme="minorEastAsia" w:hint="eastAsia"/>
          <w:bCs/>
          <w:color w:val="000000"/>
          <w:lang w:eastAsia="zh-CN"/>
        </w:rPr>
        <w:t>。</w:t>
      </w:r>
    </w:p>
    <w:p w14:paraId="6F67C7F1"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lastRenderedPageBreak/>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是啊，努力是多么伟大的行为，可以创造那么多进步！</w:t>
      </w:r>
    </w:p>
    <w:p w14:paraId="7B6E6381"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王崇淅</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请面向大多数同学</w:t>
      </w:r>
      <w:r w:rsidRPr="00A04529">
        <w:rPr>
          <w:rFonts w:asciiTheme="minorEastAsia" w:eastAsiaTheme="minorEastAsia" w:hAnsiTheme="minorEastAsia" w:hint="eastAsia"/>
          <w:bCs/>
          <w:color w:val="000000"/>
          <w:lang w:eastAsia="zh-CN"/>
        </w:rPr>
        <w:t>。</w:t>
      </w:r>
    </w:p>
    <w:p w14:paraId="54EC4EE9"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王崇淅：</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表扬我自己</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一年级时我书写潦草</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现在我有大的进步</w:t>
      </w:r>
      <w:r w:rsidRPr="00A04529">
        <w:rPr>
          <w:rFonts w:asciiTheme="minorEastAsia" w:eastAsiaTheme="minorEastAsia" w:hAnsiTheme="minorEastAsia" w:hint="eastAsia"/>
          <w:bCs/>
          <w:color w:val="000000"/>
          <w:lang w:eastAsia="zh-CN"/>
        </w:rPr>
        <w:t>，我建议</w:t>
      </w:r>
      <w:r w:rsidRPr="00A04529">
        <w:rPr>
          <w:rFonts w:asciiTheme="minorEastAsia" w:eastAsiaTheme="minorEastAsia" w:hAnsiTheme="minorEastAsia"/>
          <w:bCs/>
          <w:color w:val="000000"/>
          <w:lang w:eastAsia="zh-CN"/>
        </w:rPr>
        <w:t>给自己加两分</w:t>
      </w:r>
      <w:r w:rsidRPr="00A04529">
        <w:rPr>
          <w:rFonts w:asciiTheme="minorEastAsia" w:eastAsiaTheme="minorEastAsia" w:hAnsiTheme="minorEastAsia" w:hint="eastAsia"/>
          <w:bCs/>
          <w:color w:val="000000"/>
          <w:lang w:eastAsia="zh-CN"/>
        </w:rPr>
        <w:t>。</w:t>
      </w:r>
    </w:p>
    <w:p w14:paraId="089C3503"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甘栩源</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我要表扬我和</w:t>
      </w:r>
      <w:r w:rsidRPr="00A04529">
        <w:rPr>
          <w:rFonts w:asciiTheme="minorEastAsia" w:eastAsiaTheme="minorEastAsia" w:hAnsiTheme="minorEastAsia"/>
          <w:bCs/>
          <w:color w:val="000000"/>
          <w:lang w:eastAsia="zh-CN"/>
        </w:rPr>
        <w:t>余崇瑞</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他刚转来时</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我们两个很不友好</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常常</w:t>
      </w:r>
      <w:r w:rsidRPr="00A04529">
        <w:rPr>
          <w:rFonts w:asciiTheme="minorEastAsia" w:eastAsiaTheme="minorEastAsia" w:hAnsiTheme="minorEastAsia" w:hint="eastAsia"/>
          <w:bCs/>
          <w:color w:val="000000"/>
          <w:lang w:eastAsia="zh-CN"/>
        </w:rPr>
        <w:t>为一点小事就吵架，</w:t>
      </w:r>
      <w:r w:rsidRPr="00A04529">
        <w:rPr>
          <w:rFonts w:asciiTheme="minorEastAsia" w:eastAsiaTheme="minorEastAsia" w:hAnsiTheme="minorEastAsia"/>
          <w:bCs/>
          <w:color w:val="000000"/>
          <w:lang w:eastAsia="zh-CN"/>
        </w:rPr>
        <w:t>现在我们都成了很好的朋友了</w:t>
      </w:r>
      <w:r w:rsidRPr="00A04529">
        <w:rPr>
          <w:rFonts w:asciiTheme="minorEastAsia" w:eastAsiaTheme="minorEastAsia" w:hAnsiTheme="minorEastAsia" w:hint="eastAsia"/>
          <w:bCs/>
          <w:color w:val="000000"/>
          <w:lang w:eastAsia="zh-CN"/>
        </w:rPr>
        <w:t>。</w:t>
      </w:r>
    </w:p>
    <w:p w14:paraId="6BAA6AEF"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友谊重要</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没有友谊就不能很好地相处</w:t>
      </w:r>
      <w:r w:rsidRPr="00A04529">
        <w:rPr>
          <w:rFonts w:asciiTheme="minorEastAsia" w:eastAsiaTheme="minorEastAsia" w:hAnsiTheme="minorEastAsia" w:hint="eastAsia"/>
          <w:bCs/>
          <w:color w:val="000000"/>
          <w:lang w:eastAsia="zh-CN"/>
        </w:rPr>
        <w:t>。</w:t>
      </w:r>
    </w:p>
    <w:p w14:paraId="03D5518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刘睿琳</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我要表扬</w:t>
      </w:r>
      <w:r w:rsidRPr="00A04529">
        <w:rPr>
          <w:rFonts w:asciiTheme="minorEastAsia" w:eastAsiaTheme="minorEastAsia" w:hAnsiTheme="minorEastAsia"/>
          <w:bCs/>
          <w:color w:val="000000"/>
          <w:lang w:eastAsia="zh-CN"/>
        </w:rPr>
        <w:t>王馨怡</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我难过时你安慰我</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给我擦眼泪</w:t>
      </w:r>
      <w:r w:rsidRPr="00A04529">
        <w:rPr>
          <w:rFonts w:asciiTheme="minorEastAsia" w:eastAsiaTheme="minorEastAsia" w:hAnsiTheme="minorEastAsia" w:hint="eastAsia"/>
          <w:bCs/>
          <w:color w:val="000000"/>
          <w:lang w:eastAsia="zh-CN"/>
        </w:rPr>
        <w:t>。你这种乐于助人的精神值得大家学习。（老师应及时鼓励，同伴间相互关爱。）</w:t>
      </w:r>
    </w:p>
    <w:p w14:paraId="29A587E1"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Cs/>
          <w:color w:val="000000"/>
          <w:lang w:eastAsia="zh-CN"/>
        </w:rPr>
        <w:t>徐元虎</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表扬我们做黑板报的同学，我们牺牲自己的室外课时间</w:t>
      </w:r>
      <w:r w:rsidRPr="00A04529">
        <w:rPr>
          <w:rFonts w:asciiTheme="minorEastAsia" w:eastAsiaTheme="minorEastAsia" w:hAnsiTheme="minorEastAsia" w:hint="eastAsia"/>
          <w:bCs/>
          <w:color w:val="000000"/>
          <w:lang w:eastAsia="zh-CN"/>
        </w:rPr>
        <w:t>做黑板报。请大家向后看，我们特别想把黑板报写好，</w:t>
      </w:r>
      <w:r w:rsidRPr="00A04529">
        <w:rPr>
          <w:rFonts w:asciiTheme="minorEastAsia" w:eastAsiaTheme="minorEastAsia" w:hAnsiTheme="minorEastAsia"/>
          <w:bCs/>
          <w:color w:val="000000"/>
          <w:lang w:eastAsia="zh-CN"/>
        </w:rPr>
        <w:t>擦了又改</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改了又擦</w:t>
      </w:r>
      <w:r w:rsidRPr="00A04529">
        <w:rPr>
          <w:rFonts w:asciiTheme="minorEastAsia" w:eastAsiaTheme="minorEastAsia" w:hAnsiTheme="minorEastAsia" w:hint="eastAsia"/>
          <w:bCs/>
          <w:color w:val="000000"/>
          <w:lang w:eastAsia="zh-CN"/>
        </w:rPr>
        <w:t>。真的很难写。</w:t>
      </w:r>
      <w:r w:rsidRPr="00A04529">
        <w:rPr>
          <w:rFonts w:asciiTheme="minorEastAsia" w:eastAsiaTheme="minorEastAsia" w:hAnsiTheme="minorEastAsia"/>
          <w:bCs/>
          <w:color w:val="000000"/>
          <w:lang w:eastAsia="zh-CN"/>
        </w:rPr>
        <w:t>请做黑板报的同学站起来</w:t>
      </w:r>
      <w:r w:rsidRPr="00A04529">
        <w:rPr>
          <w:rFonts w:asciiTheme="minorEastAsia" w:eastAsiaTheme="minorEastAsia" w:hAnsiTheme="minorEastAsia" w:hint="eastAsia"/>
          <w:bCs/>
          <w:color w:val="000000"/>
          <w:lang w:eastAsia="zh-CN"/>
        </w:rPr>
        <w:t>，我要给他们</w:t>
      </w:r>
      <w:r w:rsidRPr="00A04529">
        <w:rPr>
          <w:rFonts w:asciiTheme="minorEastAsia" w:eastAsiaTheme="minorEastAsia" w:hAnsiTheme="minorEastAsia"/>
          <w:bCs/>
          <w:color w:val="000000"/>
          <w:lang w:eastAsia="zh-CN"/>
        </w:rPr>
        <w:t>加两分</w:t>
      </w:r>
      <w:r w:rsidRPr="00A04529">
        <w:rPr>
          <w:rFonts w:asciiTheme="minorEastAsia" w:eastAsiaTheme="minorEastAsia" w:hAnsiTheme="minorEastAsia" w:hint="eastAsia"/>
          <w:bCs/>
          <w:color w:val="000000"/>
          <w:lang w:eastAsia="zh-CN"/>
        </w:rPr>
        <w:t>。（描述很细致，老师应及时表扬。）</w:t>
      </w:r>
    </w:p>
    <w:p w14:paraId="4E5A826D"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请其他同学</w:t>
      </w:r>
      <w:r w:rsidRPr="00A04529">
        <w:rPr>
          <w:rFonts w:asciiTheme="minorEastAsia" w:eastAsiaTheme="minorEastAsia" w:hAnsiTheme="minorEastAsia"/>
          <w:bCs/>
          <w:color w:val="000000"/>
          <w:lang w:eastAsia="zh-CN"/>
        </w:rPr>
        <w:t>积极参与</w:t>
      </w:r>
      <w:r w:rsidRPr="00A04529">
        <w:rPr>
          <w:rFonts w:asciiTheme="minorEastAsia" w:eastAsiaTheme="minorEastAsia" w:hAnsiTheme="minorEastAsia" w:hint="eastAsia"/>
          <w:bCs/>
          <w:color w:val="000000"/>
          <w:lang w:eastAsia="zh-CN"/>
        </w:rPr>
        <w:t>，做黑板报很</w:t>
      </w:r>
      <w:r w:rsidRPr="00A04529">
        <w:rPr>
          <w:rFonts w:asciiTheme="minorEastAsia" w:eastAsiaTheme="minorEastAsia" w:hAnsiTheme="minorEastAsia"/>
          <w:bCs/>
          <w:color w:val="000000"/>
          <w:lang w:eastAsia="zh-CN"/>
        </w:rPr>
        <w:t>光荣的</w:t>
      </w:r>
      <w:r w:rsidRPr="00A04529">
        <w:rPr>
          <w:rFonts w:asciiTheme="minorEastAsia" w:eastAsiaTheme="minorEastAsia" w:hAnsiTheme="minorEastAsia" w:hint="eastAsia"/>
          <w:bCs/>
          <w:color w:val="000000"/>
          <w:lang w:eastAsia="zh-CN"/>
        </w:rPr>
        <w:t>。</w:t>
      </w:r>
    </w:p>
    <w:p w14:paraId="014A789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胡存灿</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w:t>
      </w:r>
      <w:r w:rsidRPr="00A04529">
        <w:rPr>
          <w:rFonts w:asciiTheme="minorEastAsia" w:eastAsiaTheme="minorEastAsia" w:hAnsiTheme="minorEastAsia"/>
          <w:bCs/>
          <w:color w:val="000000"/>
          <w:lang w:eastAsia="zh-CN"/>
        </w:rPr>
        <w:t>表扬全班</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昨天吃饭时有的同学</w:t>
      </w:r>
      <w:r w:rsidRPr="00A04529">
        <w:rPr>
          <w:rFonts w:asciiTheme="minorEastAsia" w:eastAsiaTheme="minorEastAsia" w:hAnsiTheme="minorEastAsia" w:hint="eastAsia"/>
          <w:bCs/>
          <w:color w:val="000000"/>
          <w:lang w:eastAsia="zh-CN"/>
        </w:rPr>
        <w:t>没</w:t>
      </w:r>
      <w:r w:rsidRPr="00A04529">
        <w:rPr>
          <w:rFonts w:asciiTheme="minorEastAsia" w:eastAsiaTheme="minorEastAsia" w:hAnsiTheme="minorEastAsia"/>
          <w:bCs/>
          <w:color w:val="000000"/>
          <w:lang w:eastAsia="zh-CN"/>
        </w:rPr>
        <w:t>收椅子</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今天我观察</w:t>
      </w:r>
      <w:r w:rsidRPr="00A04529">
        <w:rPr>
          <w:rFonts w:asciiTheme="minorEastAsia" w:eastAsiaTheme="minorEastAsia" w:hAnsiTheme="minorEastAsia" w:hint="eastAsia"/>
          <w:bCs/>
          <w:color w:val="000000"/>
          <w:lang w:eastAsia="zh-CN"/>
        </w:rPr>
        <w:t>，大家不光把椅子</w:t>
      </w:r>
      <w:r w:rsidRPr="00A04529">
        <w:rPr>
          <w:rFonts w:asciiTheme="minorEastAsia" w:eastAsiaTheme="minorEastAsia" w:hAnsiTheme="minorEastAsia"/>
          <w:bCs/>
          <w:color w:val="000000"/>
          <w:lang w:eastAsia="zh-CN"/>
        </w:rPr>
        <w:t>抬起来了</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还把桌子擦得干干净净</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不给别添麻烦</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继续保持</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我建议给大家加一分</w:t>
      </w:r>
      <w:r w:rsidRPr="00A04529">
        <w:rPr>
          <w:rFonts w:asciiTheme="minorEastAsia" w:eastAsiaTheme="minorEastAsia" w:hAnsiTheme="minorEastAsia" w:hint="eastAsia"/>
          <w:bCs/>
          <w:color w:val="000000"/>
          <w:lang w:eastAsia="zh-CN"/>
        </w:rPr>
        <w:t>。</w:t>
      </w:r>
    </w:p>
    <w:p w14:paraId="2100653D"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余崇瑞</w:t>
      </w:r>
      <w:r w:rsidRPr="00A04529">
        <w:rPr>
          <w:rFonts w:asciiTheme="minorEastAsia" w:eastAsiaTheme="minorEastAsia" w:hAnsiTheme="minorEastAsia" w:hint="eastAsia"/>
          <w:bCs/>
          <w:color w:val="000000"/>
          <w:lang w:eastAsia="zh-CN"/>
        </w:rPr>
        <w:t>：我要表扬</w:t>
      </w:r>
      <w:r w:rsidRPr="00A04529">
        <w:rPr>
          <w:rFonts w:asciiTheme="minorEastAsia" w:eastAsiaTheme="minorEastAsia" w:hAnsiTheme="minorEastAsia"/>
          <w:bCs/>
          <w:color w:val="000000"/>
          <w:lang w:eastAsia="zh-CN"/>
        </w:rPr>
        <w:t>项</w:t>
      </w:r>
      <w:proofErr w:type="gramStart"/>
      <w:r w:rsidRPr="00A04529">
        <w:rPr>
          <w:rFonts w:asciiTheme="minorEastAsia" w:eastAsiaTheme="minorEastAsia" w:hAnsiTheme="minorEastAsia"/>
          <w:bCs/>
          <w:color w:val="000000"/>
          <w:lang w:eastAsia="zh-CN"/>
        </w:rPr>
        <w:t>浩</w:t>
      </w:r>
      <w:proofErr w:type="gramEnd"/>
      <w:r w:rsidRPr="00A04529">
        <w:rPr>
          <w:rFonts w:asciiTheme="minorEastAsia" w:eastAsiaTheme="minorEastAsia" w:hAnsiTheme="minorEastAsia"/>
          <w:bCs/>
          <w:color w:val="000000"/>
          <w:lang w:eastAsia="zh-CN"/>
        </w:rPr>
        <w:t>峻</w:t>
      </w:r>
      <w:r w:rsidRPr="00A04529">
        <w:rPr>
          <w:rFonts w:asciiTheme="minorEastAsia" w:eastAsiaTheme="minorEastAsia" w:hAnsiTheme="minorEastAsia" w:hint="eastAsia"/>
          <w:bCs/>
          <w:color w:val="000000"/>
          <w:lang w:eastAsia="zh-CN"/>
        </w:rPr>
        <w:t>、马天行，今天中午</w:t>
      </w:r>
      <w:proofErr w:type="gramStart"/>
      <w:r w:rsidRPr="00A04529">
        <w:rPr>
          <w:rFonts w:asciiTheme="minorEastAsia" w:eastAsiaTheme="minorEastAsia" w:hAnsiTheme="minorEastAsia" w:hint="eastAsia"/>
          <w:bCs/>
          <w:color w:val="000000"/>
          <w:lang w:eastAsia="zh-CN"/>
        </w:rPr>
        <w:t>吃完饭把小</w:t>
      </w:r>
      <w:proofErr w:type="gramEnd"/>
      <w:r w:rsidRPr="00A04529">
        <w:rPr>
          <w:rFonts w:asciiTheme="minorEastAsia" w:eastAsiaTheme="minorEastAsia" w:hAnsiTheme="minorEastAsia"/>
          <w:bCs/>
          <w:color w:val="000000"/>
          <w:lang w:eastAsia="zh-CN"/>
        </w:rPr>
        <w:t>椅子送回去了</w:t>
      </w:r>
      <w:r w:rsidRPr="00A04529">
        <w:rPr>
          <w:rFonts w:asciiTheme="minorEastAsia" w:eastAsiaTheme="minorEastAsia" w:hAnsiTheme="minorEastAsia" w:hint="eastAsia"/>
          <w:bCs/>
          <w:color w:val="000000"/>
          <w:lang w:eastAsia="zh-CN"/>
        </w:rPr>
        <w:t>，我建议给他们</w:t>
      </w:r>
      <w:r w:rsidRPr="00A04529">
        <w:rPr>
          <w:rFonts w:asciiTheme="minorEastAsia" w:eastAsiaTheme="minorEastAsia" w:hAnsiTheme="minorEastAsia"/>
          <w:bCs/>
          <w:color w:val="000000"/>
          <w:lang w:eastAsia="zh-CN"/>
        </w:rPr>
        <w:t>加一分</w:t>
      </w:r>
      <w:r w:rsidRPr="00A04529">
        <w:rPr>
          <w:rFonts w:asciiTheme="minorEastAsia" w:eastAsiaTheme="minorEastAsia" w:hAnsiTheme="minorEastAsia" w:hint="eastAsia"/>
          <w:bCs/>
          <w:color w:val="000000"/>
          <w:lang w:eastAsia="zh-CN"/>
        </w:rPr>
        <w:t>。</w:t>
      </w:r>
    </w:p>
    <w:p w14:paraId="273893BA"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刚刚胡存灿同学表扬了大家，已经加过分，我们在这里就不重复加分了。</w:t>
      </w:r>
    </w:p>
    <w:p w14:paraId="40881F40" w14:textId="77777777" w:rsidR="00A04529" w:rsidRPr="00A04529" w:rsidRDefault="00A04529" w:rsidP="00A04529">
      <w:pPr>
        <w:rPr>
          <w:rFonts w:asciiTheme="minorEastAsia" w:eastAsiaTheme="minorEastAsia" w:hAnsiTheme="minorEastAsia"/>
          <w:bCs/>
          <w:color w:val="000000"/>
          <w:lang w:eastAsia="zh-CN"/>
        </w:rPr>
      </w:pPr>
      <w:proofErr w:type="gramStart"/>
      <w:r w:rsidRPr="00A04529">
        <w:rPr>
          <w:rFonts w:asciiTheme="minorEastAsia" w:eastAsiaTheme="minorEastAsia" w:hAnsiTheme="minorEastAsia" w:hint="eastAsia"/>
          <w:b/>
          <w:color w:val="000000"/>
          <w:lang w:eastAsia="zh-CN"/>
        </w:rPr>
        <w:t>胡予涵</w:t>
      </w:r>
      <w:proofErr w:type="gramEnd"/>
      <w:r w:rsidRPr="00A04529">
        <w:rPr>
          <w:rFonts w:asciiTheme="minorEastAsia" w:eastAsiaTheme="minorEastAsia" w:hAnsiTheme="minorEastAsia" w:hint="eastAsia"/>
          <w:bCs/>
          <w:color w:val="000000"/>
          <w:lang w:eastAsia="zh-CN"/>
        </w:rPr>
        <w:t>：我要表扬我们午休室的同学，每天中午大家都睡着了，我建议给我们寝室的同学加一分。（应该做的，分内的事不加分。）</w:t>
      </w:r>
    </w:p>
    <w:p w14:paraId="41239FD2"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主持人</w:t>
      </w:r>
      <w:r w:rsidRPr="00A04529">
        <w:rPr>
          <w:rFonts w:asciiTheme="minorEastAsia" w:eastAsiaTheme="minorEastAsia" w:hAnsiTheme="minorEastAsia" w:hint="eastAsia"/>
          <w:bCs/>
          <w:color w:val="000000"/>
          <w:lang w:eastAsia="zh-CN"/>
        </w:rPr>
        <w:t>：剩下最后一个自由发言机会。</w:t>
      </w:r>
    </w:p>
    <w:p w14:paraId="0EB71B0D" w14:textId="77777777" w:rsidR="00A04529" w:rsidRPr="00A04529" w:rsidRDefault="00A04529" w:rsidP="00A04529">
      <w:pPr>
        <w:rPr>
          <w:rFonts w:asciiTheme="minorEastAsia" w:eastAsiaTheme="minorEastAsia" w:hAnsiTheme="minorEastAsia"/>
          <w:bCs/>
          <w:color w:val="000000"/>
          <w:lang w:eastAsia="zh-CN"/>
        </w:rPr>
      </w:pPr>
      <w:proofErr w:type="gramStart"/>
      <w:r w:rsidRPr="00A04529">
        <w:rPr>
          <w:rFonts w:asciiTheme="minorEastAsia" w:eastAsiaTheme="minorEastAsia" w:hAnsiTheme="minorEastAsia"/>
          <w:b/>
          <w:color w:val="000000"/>
          <w:lang w:eastAsia="zh-CN"/>
        </w:rPr>
        <w:t>田城郡</w:t>
      </w:r>
      <w:proofErr w:type="gramEnd"/>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我要</w:t>
      </w:r>
      <w:proofErr w:type="gramStart"/>
      <w:r w:rsidRPr="00A04529">
        <w:rPr>
          <w:rFonts w:asciiTheme="minorEastAsia" w:eastAsiaTheme="minorEastAsia" w:hAnsiTheme="minorEastAsia" w:hint="eastAsia"/>
          <w:bCs/>
          <w:color w:val="000000"/>
          <w:lang w:eastAsia="zh-CN"/>
        </w:rPr>
        <w:t>提醒胡予涵</w:t>
      </w:r>
      <w:proofErr w:type="gramEnd"/>
      <w:r w:rsidRPr="00A04529">
        <w:rPr>
          <w:rFonts w:asciiTheme="minorEastAsia" w:eastAsiaTheme="minorEastAsia" w:hAnsiTheme="minorEastAsia" w:hint="eastAsia"/>
          <w:bCs/>
          <w:color w:val="000000"/>
          <w:lang w:eastAsia="zh-CN"/>
        </w:rPr>
        <w:t>，你虽然是值日班主任。</w:t>
      </w:r>
      <w:r w:rsidRPr="00A04529">
        <w:rPr>
          <w:rFonts w:asciiTheme="minorEastAsia" w:eastAsiaTheme="minorEastAsia" w:hAnsiTheme="minorEastAsia"/>
          <w:bCs/>
          <w:color w:val="000000"/>
          <w:lang w:eastAsia="zh-CN"/>
        </w:rPr>
        <w:t>你守着我们做眼操</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你也不能不做的</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这次不扣你的分</w:t>
      </w:r>
      <w:r w:rsidRPr="00A04529">
        <w:rPr>
          <w:rFonts w:asciiTheme="minorEastAsia" w:eastAsiaTheme="minorEastAsia" w:hAnsiTheme="minorEastAsia" w:hint="eastAsia"/>
          <w:bCs/>
          <w:color w:val="000000"/>
          <w:lang w:eastAsia="zh-CN"/>
        </w:rPr>
        <w:t>，下次看一看你的表现。</w:t>
      </w:r>
    </w:p>
    <w:p w14:paraId="21957A72"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要监督</w:t>
      </w:r>
      <w:r w:rsidRPr="00A04529">
        <w:rPr>
          <w:rFonts w:asciiTheme="minorEastAsia" w:eastAsiaTheme="minorEastAsia" w:hAnsiTheme="minorEastAsia" w:hint="eastAsia"/>
          <w:bCs/>
          <w:color w:val="000000"/>
          <w:lang w:eastAsia="zh-CN"/>
        </w:rPr>
        <w:t>大家，</w:t>
      </w:r>
      <w:r w:rsidRPr="00A04529">
        <w:rPr>
          <w:rFonts w:asciiTheme="minorEastAsia" w:eastAsiaTheme="minorEastAsia" w:hAnsiTheme="minorEastAsia"/>
          <w:bCs/>
          <w:color w:val="000000"/>
          <w:lang w:eastAsia="zh-CN"/>
        </w:rPr>
        <w:t>自己也做</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怎么解决这个矛盾呢</w:t>
      </w:r>
      <w:r w:rsidRPr="00A04529">
        <w:rPr>
          <w:rFonts w:asciiTheme="minorEastAsia" w:eastAsiaTheme="minorEastAsia" w:hAnsiTheme="minorEastAsia" w:hint="eastAsia"/>
          <w:bCs/>
          <w:color w:val="000000"/>
          <w:lang w:eastAsia="zh-CN"/>
        </w:rPr>
        <w:t>？（处理及时）</w:t>
      </w:r>
    </w:p>
    <w:p w14:paraId="7E872E25"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张秋桐</w:t>
      </w:r>
      <w:r w:rsidRPr="00A04529">
        <w:rPr>
          <w:rFonts w:asciiTheme="minorEastAsia" w:eastAsiaTheme="minorEastAsia" w:hAnsiTheme="minorEastAsia" w:hint="eastAsia"/>
          <w:bCs/>
          <w:color w:val="000000"/>
          <w:lang w:eastAsia="zh-CN"/>
        </w:rPr>
        <w:t>：</w:t>
      </w:r>
      <w:proofErr w:type="gramStart"/>
      <w:r w:rsidRPr="00A04529">
        <w:rPr>
          <w:rFonts w:asciiTheme="minorEastAsia" w:eastAsiaTheme="minorEastAsia" w:hAnsiTheme="minorEastAsia" w:hint="eastAsia"/>
          <w:bCs/>
          <w:color w:val="000000"/>
          <w:lang w:eastAsia="zh-CN"/>
        </w:rPr>
        <w:t>选</w:t>
      </w:r>
      <w:r w:rsidRPr="00A04529">
        <w:rPr>
          <w:rFonts w:asciiTheme="minorEastAsia" w:eastAsiaTheme="minorEastAsia" w:hAnsiTheme="minorEastAsia"/>
          <w:bCs/>
          <w:color w:val="000000"/>
          <w:lang w:eastAsia="zh-CN"/>
        </w:rPr>
        <w:t>上次眼操乖</w:t>
      </w:r>
      <w:proofErr w:type="gramEnd"/>
      <w:r w:rsidRPr="00A04529">
        <w:rPr>
          <w:rFonts w:asciiTheme="minorEastAsia" w:eastAsiaTheme="minorEastAsia" w:hAnsiTheme="minorEastAsia"/>
          <w:bCs/>
          <w:color w:val="000000"/>
          <w:lang w:eastAsia="zh-CN"/>
        </w:rPr>
        <w:t>的同学来检查</w:t>
      </w:r>
      <w:r w:rsidRPr="00A04529">
        <w:rPr>
          <w:rFonts w:asciiTheme="minorEastAsia" w:eastAsiaTheme="minorEastAsia" w:hAnsiTheme="minorEastAsia" w:hint="eastAsia"/>
          <w:bCs/>
          <w:color w:val="000000"/>
          <w:lang w:eastAsia="zh-CN"/>
        </w:rPr>
        <w:t>。</w:t>
      </w:r>
    </w:p>
    <w:p w14:paraId="23022D4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Cs/>
          <w:color w:val="000000"/>
          <w:lang w:eastAsia="zh-CN"/>
        </w:rPr>
        <w:t>师</w:t>
      </w:r>
      <w:r w:rsidRPr="00A04529">
        <w:rPr>
          <w:rFonts w:asciiTheme="minorEastAsia" w:eastAsiaTheme="minorEastAsia" w:hAnsiTheme="minorEastAsia" w:hint="eastAsia"/>
          <w:bCs/>
          <w:color w:val="000000"/>
          <w:lang w:eastAsia="zh-CN"/>
        </w:rPr>
        <w:t>：你的意思是</w:t>
      </w:r>
      <w:r w:rsidRPr="00A04529">
        <w:rPr>
          <w:rFonts w:asciiTheme="minorEastAsia" w:eastAsiaTheme="minorEastAsia" w:hAnsiTheme="minorEastAsia"/>
          <w:bCs/>
          <w:color w:val="000000"/>
          <w:lang w:eastAsia="zh-CN"/>
        </w:rPr>
        <w:t>轮流来</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对吗</w:t>
      </w:r>
      <w:r w:rsidRPr="00A04529">
        <w:rPr>
          <w:rFonts w:asciiTheme="minorEastAsia" w:eastAsiaTheme="minorEastAsia" w:hAnsiTheme="minorEastAsia" w:hint="eastAsia"/>
          <w:bCs/>
          <w:color w:val="000000"/>
          <w:lang w:eastAsia="zh-CN"/>
        </w:rPr>
        <w:t>？这个建议怎么样？（生答：好！）开始，我们轮流监督，</w:t>
      </w:r>
      <w:r w:rsidRPr="00A04529">
        <w:rPr>
          <w:rFonts w:asciiTheme="minorEastAsia" w:eastAsiaTheme="minorEastAsia" w:hAnsiTheme="minorEastAsia"/>
          <w:bCs/>
          <w:color w:val="000000"/>
          <w:lang w:eastAsia="zh-CN"/>
        </w:rPr>
        <w:t>最终</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没有人监督我们</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我们依然能做好</w:t>
      </w:r>
      <w:r w:rsidRPr="00A04529">
        <w:rPr>
          <w:rFonts w:asciiTheme="minorEastAsia" w:eastAsiaTheme="minorEastAsia" w:hAnsiTheme="minorEastAsia" w:hint="eastAsia"/>
          <w:bCs/>
          <w:color w:val="000000"/>
          <w:lang w:eastAsia="zh-CN"/>
        </w:rPr>
        <w:t>。（引导得当）</w:t>
      </w:r>
    </w:p>
    <w:p w14:paraId="258F4BDE"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b/>
          <w:color w:val="000000"/>
          <w:lang w:eastAsia="zh-CN"/>
        </w:rPr>
        <w:t>师</w:t>
      </w:r>
      <w:r w:rsidRPr="00A04529">
        <w:rPr>
          <w:rFonts w:asciiTheme="minorEastAsia" w:eastAsiaTheme="minorEastAsia" w:hAnsiTheme="minorEastAsia" w:hint="eastAsia"/>
          <w:b/>
          <w:color w:val="000000"/>
          <w:lang w:eastAsia="zh-CN"/>
        </w:rPr>
        <w:t>：</w:t>
      </w:r>
      <w:r w:rsidRPr="00A04529">
        <w:rPr>
          <w:rFonts w:asciiTheme="minorEastAsia" w:eastAsiaTheme="minorEastAsia" w:hAnsiTheme="minorEastAsia" w:hint="eastAsia"/>
          <w:bCs/>
          <w:color w:val="000000"/>
          <w:lang w:eastAsia="zh-CN"/>
        </w:rPr>
        <w:t>今天我特别</w:t>
      </w:r>
      <w:r w:rsidRPr="00A04529">
        <w:rPr>
          <w:rFonts w:asciiTheme="minorEastAsia" w:eastAsiaTheme="minorEastAsia" w:hAnsiTheme="minorEastAsia"/>
          <w:bCs/>
          <w:color w:val="000000"/>
          <w:lang w:eastAsia="zh-CN"/>
        </w:rPr>
        <w:t>感动</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四年级了</w:t>
      </w:r>
      <w:r w:rsidRPr="00A04529">
        <w:rPr>
          <w:rFonts w:asciiTheme="minorEastAsia" w:eastAsiaTheme="minorEastAsia" w:hAnsiTheme="minorEastAsia" w:hint="eastAsia"/>
          <w:bCs/>
          <w:color w:val="000000"/>
          <w:lang w:eastAsia="zh-CN"/>
        </w:rPr>
        <w:t>，同学们</w:t>
      </w:r>
      <w:r w:rsidRPr="00A04529">
        <w:rPr>
          <w:rFonts w:asciiTheme="minorEastAsia" w:eastAsiaTheme="minorEastAsia" w:hAnsiTheme="minorEastAsia"/>
          <w:bCs/>
          <w:color w:val="000000"/>
          <w:lang w:eastAsia="zh-CN"/>
        </w:rPr>
        <w:t>长大了</w:t>
      </w:r>
      <w:r w:rsidRPr="00A04529">
        <w:rPr>
          <w:rFonts w:asciiTheme="minorEastAsia" w:eastAsiaTheme="minorEastAsia" w:hAnsiTheme="minorEastAsia" w:hint="eastAsia"/>
          <w:bCs/>
          <w:color w:val="000000"/>
          <w:lang w:eastAsia="zh-CN"/>
        </w:rPr>
        <w:t>。你们</w:t>
      </w:r>
      <w:r w:rsidRPr="00A04529">
        <w:rPr>
          <w:rFonts w:asciiTheme="minorEastAsia" w:eastAsiaTheme="minorEastAsia" w:hAnsiTheme="minorEastAsia"/>
          <w:bCs/>
          <w:color w:val="000000"/>
          <w:lang w:eastAsia="zh-CN"/>
        </w:rPr>
        <w:t>关心自己</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明白自己的进步</w:t>
      </w:r>
      <w:r w:rsidRPr="00A04529">
        <w:rPr>
          <w:rFonts w:asciiTheme="minorEastAsia" w:eastAsiaTheme="minorEastAsia" w:hAnsiTheme="minorEastAsia" w:hint="eastAsia"/>
          <w:bCs/>
          <w:color w:val="000000"/>
          <w:lang w:eastAsia="zh-CN"/>
        </w:rPr>
        <w:t>；你们</w:t>
      </w:r>
      <w:r w:rsidRPr="00A04529">
        <w:rPr>
          <w:rFonts w:asciiTheme="minorEastAsia" w:eastAsiaTheme="minorEastAsia" w:hAnsiTheme="minorEastAsia"/>
          <w:bCs/>
          <w:color w:val="000000"/>
          <w:lang w:eastAsia="zh-CN"/>
        </w:rPr>
        <w:t>关心他人</w:t>
      </w:r>
      <w:r w:rsidRPr="00A04529">
        <w:rPr>
          <w:rFonts w:asciiTheme="minorEastAsia" w:eastAsiaTheme="minorEastAsia" w:hAnsiTheme="minorEastAsia" w:hint="eastAsia"/>
          <w:bCs/>
          <w:color w:val="000000"/>
          <w:lang w:eastAsia="zh-CN"/>
        </w:rPr>
        <w:t>，</w:t>
      </w:r>
      <w:r w:rsidRPr="00A04529">
        <w:rPr>
          <w:rFonts w:asciiTheme="minorEastAsia" w:eastAsiaTheme="minorEastAsia" w:hAnsiTheme="minorEastAsia"/>
          <w:bCs/>
          <w:color w:val="000000"/>
          <w:lang w:eastAsia="zh-CN"/>
        </w:rPr>
        <w:t>徐元虎同学因为进了国旗班而骄傲</w:t>
      </w:r>
      <w:r w:rsidRPr="00A04529">
        <w:rPr>
          <w:rFonts w:asciiTheme="minorEastAsia" w:eastAsiaTheme="minorEastAsia" w:hAnsiTheme="minorEastAsia" w:hint="eastAsia"/>
          <w:bCs/>
          <w:color w:val="000000"/>
          <w:lang w:eastAsia="zh-CN"/>
        </w:rPr>
        <w:t>，王馨怡同学认为办黑板报是光荣。</w:t>
      </w:r>
      <w:r w:rsidRPr="00A04529">
        <w:rPr>
          <w:rFonts w:asciiTheme="minorEastAsia" w:eastAsiaTheme="minorEastAsia" w:hAnsiTheme="minorEastAsia"/>
          <w:bCs/>
          <w:color w:val="000000"/>
          <w:lang w:eastAsia="zh-CN"/>
        </w:rPr>
        <w:t>你们的收获和成长是对自己最大的奖励</w:t>
      </w:r>
      <w:r w:rsidRPr="00A04529">
        <w:rPr>
          <w:rFonts w:asciiTheme="minorEastAsia" w:eastAsiaTheme="minorEastAsia" w:hAnsiTheme="minorEastAsia" w:hint="eastAsia"/>
          <w:bCs/>
          <w:color w:val="000000"/>
          <w:lang w:eastAsia="zh-CN"/>
        </w:rPr>
        <w:t>。因为你们出色的表现，老师奖励你们一个故事。（老师总结比较薄弱。对于班级同学自我表扬的现象应放大表扬。真正的教育是自我教育。对于同学们主动，创造性的做事也应加以表扬。）</w:t>
      </w:r>
    </w:p>
    <w:p w14:paraId="055E460A"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故事的主人公叫小光。他的优点特别多。热情大方，乐于助人。是班里的运动健将，口算“小王子”,是学校的金牌主持；他喜欢唱歌,号称</w:t>
      </w:r>
      <w:proofErr w:type="gramStart"/>
      <w:r w:rsidRPr="00A04529">
        <w:rPr>
          <w:rFonts w:asciiTheme="minorEastAsia" w:eastAsiaTheme="minorEastAsia" w:hAnsiTheme="minorEastAsia" w:hint="eastAsia"/>
          <w:bCs/>
          <w:color w:val="000000"/>
          <w:lang w:eastAsia="zh-CN"/>
        </w:rPr>
        <w:t>”</w:t>
      </w:r>
      <w:proofErr w:type="gramEnd"/>
      <w:r w:rsidRPr="00A04529">
        <w:rPr>
          <w:rFonts w:asciiTheme="minorEastAsia" w:eastAsiaTheme="minorEastAsia" w:hAnsiTheme="minorEastAsia" w:hint="eastAsia"/>
          <w:bCs/>
          <w:color w:val="000000"/>
          <w:lang w:eastAsia="zh-CN"/>
        </w:rPr>
        <w:t>金嗓子</w:t>
      </w:r>
      <w:proofErr w:type="gramStart"/>
      <w:r w:rsidRPr="00A04529">
        <w:rPr>
          <w:rFonts w:asciiTheme="minorEastAsia" w:eastAsiaTheme="minorEastAsia" w:hAnsiTheme="minorEastAsia" w:hint="eastAsia"/>
          <w:bCs/>
          <w:color w:val="000000"/>
          <w:lang w:eastAsia="zh-CN"/>
        </w:rPr>
        <w:t>”</w:t>
      </w:r>
      <w:proofErr w:type="gramEnd"/>
      <w:r w:rsidRPr="00A04529">
        <w:rPr>
          <w:rFonts w:asciiTheme="minorEastAsia" w:eastAsiaTheme="minorEastAsia" w:hAnsiTheme="minorEastAsia" w:hint="eastAsia"/>
          <w:bCs/>
          <w:color w:val="000000"/>
          <w:lang w:eastAsia="zh-CN"/>
        </w:rPr>
        <w:t>；他热爱阅读，口头表达能力强……</w:t>
      </w:r>
    </w:p>
    <w:p w14:paraId="0CB19E90"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唯一的一个不足就是字写得丑。其实他不是不想写好啊！他也羡慕写字好的同学，可就是改不过来。每次都巴不得快点把作业做完，</w:t>
      </w:r>
      <w:proofErr w:type="gramStart"/>
      <w:r w:rsidRPr="00A04529">
        <w:rPr>
          <w:rFonts w:asciiTheme="minorEastAsia" w:eastAsiaTheme="minorEastAsia" w:hAnsiTheme="minorEastAsia" w:hint="eastAsia"/>
          <w:bCs/>
          <w:color w:val="000000"/>
          <w:lang w:eastAsia="zh-CN"/>
        </w:rPr>
        <w:t>一</w:t>
      </w:r>
      <w:proofErr w:type="gramEnd"/>
      <w:r w:rsidRPr="00A04529">
        <w:rPr>
          <w:rFonts w:asciiTheme="minorEastAsia" w:eastAsiaTheme="minorEastAsia" w:hAnsiTheme="minorEastAsia" w:hint="eastAsia"/>
          <w:bCs/>
          <w:color w:val="000000"/>
          <w:lang w:eastAsia="zh-CN"/>
        </w:rPr>
        <w:t>心急，字就难看了。</w:t>
      </w:r>
    </w:p>
    <w:p w14:paraId="151CC53E"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有过这种情况的同学举举手。</w:t>
      </w:r>
    </w:p>
    <w:p w14:paraId="0BC7A79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：那你们一定特别理解他，对吧？</w:t>
      </w:r>
      <w:proofErr w:type="gramStart"/>
      <w:r w:rsidRPr="00A04529">
        <w:rPr>
          <w:rFonts w:asciiTheme="minorEastAsia" w:eastAsiaTheme="minorEastAsia" w:hAnsiTheme="minorEastAsia" w:hint="eastAsia"/>
          <w:bCs/>
          <w:color w:val="000000"/>
          <w:lang w:eastAsia="zh-CN"/>
        </w:rPr>
        <w:t>字丑好像</w:t>
      </w:r>
      <w:proofErr w:type="gramEnd"/>
      <w:r w:rsidRPr="00A04529">
        <w:rPr>
          <w:rFonts w:asciiTheme="minorEastAsia" w:eastAsiaTheme="minorEastAsia" w:hAnsiTheme="minorEastAsia" w:hint="eastAsia"/>
          <w:bCs/>
          <w:color w:val="000000"/>
          <w:lang w:eastAsia="zh-CN"/>
        </w:rPr>
        <w:t>也算不了多大的缺点，而有一件事，给了他重重的打击。那就是小升初考试。热情的他，多才多艺的他，优秀的他，竟然没有考进理想的班级。仅仅只差了两分。</w:t>
      </w:r>
    </w:p>
    <w:p w14:paraId="05749A42"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lastRenderedPageBreak/>
        <w:t>师</w:t>
      </w:r>
      <w:r w:rsidRPr="00A04529">
        <w:rPr>
          <w:rFonts w:asciiTheme="minorEastAsia" w:eastAsiaTheme="minorEastAsia" w:hAnsiTheme="minorEastAsia" w:hint="eastAsia"/>
          <w:bCs/>
          <w:color w:val="000000"/>
          <w:lang w:eastAsia="zh-CN"/>
        </w:rPr>
        <w:t>：大家一脸凝重。你想说什么？</w:t>
      </w:r>
    </w:p>
    <w:p w14:paraId="654E8002"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预设：</w:t>
      </w:r>
      <w:r w:rsidRPr="00A04529">
        <w:rPr>
          <w:rFonts w:asciiTheme="minorEastAsia" w:eastAsiaTheme="minorEastAsia" w:hAnsiTheme="minorEastAsia" w:hint="eastAsia"/>
          <w:bCs/>
          <w:color w:val="000000"/>
          <w:lang w:eastAsia="zh-CN"/>
        </w:rPr>
        <w:t>真可惜啊！太遗憾了……</w:t>
      </w:r>
    </w:p>
    <w:p w14:paraId="0F91C91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：你知道是什么原因吗？</w:t>
      </w:r>
    </w:p>
    <w:p w14:paraId="66DCFEBA"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w:t>
      </w:r>
      <w:r w:rsidRPr="00A04529">
        <w:rPr>
          <w:rFonts w:asciiTheme="minorEastAsia" w:eastAsiaTheme="minorEastAsia" w:hAnsiTheme="minorEastAsia" w:hint="eastAsia"/>
          <w:bCs/>
          <w:color w:val="000000"/>
          <w:lang w:eastAsia="zh-CN"/>
        </w:rPr>
        <w:t>：字写得丑。</w:t>
      </w:r>
    </w:p>
    <w:p w14:paraId="47251151"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：大家想看看他的考试卷吗？（出示照片）</w:t>
      </w:r>
    </w:p>
    <w:p w14:paraId="741631E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 xml:space="preserve">   </w:t>
      </w: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：这是一道小练笔的题。大家紧皱眉头，他的字让你不舒服了，对吗？为什么觉得不舒服呢？</w:t>
      </w:r>
    </w:p>
    <w:p w14:paraId="12857730"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生1：</w:t>
      </w:r>
      <w:r w:rsidRPr="00A04529">
        <w:rPr>
          <w:rFonts w:asciiTheme="minorEastAsia" w:eastAsiaTheme="minorEastAsia" w:hAnsiTheme="minorEastAsia" w:hint="eastAsia"/>
          <w:bCs/>
          <w:color w:val="000000"/>
          <w:lang w:eastAsia="zh-CN"/>
        </w:rPr>
        <w:t>写了连笔</w:t>
      </w:r>
    </w:p>
    <w:p w14:paraId="253A211D"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师：你觉得应该“横平竖直”。（师板书：横平竖直）</w:t>
      </w:r>
    </w:p>
    <w:p w14:paraId="4215239C"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生2：</w:t>
      </w:r>
      <w:r w:rsidRPr="00A04529">
        <w:rPr>
          <w:rFonts w:asciiTheme="minorEastAsia" w:eastAsiaTheme="minorEastAsia" w:hAnsiTheme="minorEastAsia" w:hint="eastAsia"/>
          <w:bCs/>
          <w:color w:val="000000"/>
          <w:lang w:eastAsia="zh-CN"/>
        </w:rPr>
        <w:t>看起来很乱</w:t>
      </w:r>
    </w:p>
    <w:p w14:paraId="4003FBDA"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师：你希望他一次写对，保持“卷面整洁”，对吗？（对）</w:t>
      </w:r>
    </w:p>
    <w:p w14:paraId="73E1AE69"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（师板书：卷面整洁）</w:t>
      </w:r>
    </w:p>
    <w:p w14:paraId="33ECF8A4"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生3</w:t>
      </w:r>
      <w:r w:rsidRPr="00A04529">
        <w:rPr>
          <w:rFonts w:asciiTheme="minorEastAsia" w:eastAsiaTheme="minorEastAsia" w:hAnsiTheme="minorEastAsia" w:hint="eastAsia"/>
          <w:bCs/>
          <w:color w:val="000000"/>
          <w:lang w:eastAsia="zh-CN"/>
        </w:rPr>
        <w:t>：字和字之间太挤了。</w:t>
      </w:r>
    </w:p>
    <w:p w14:paraId="250B873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师：是啊，如果“字距均匀”就好了。（板书：字距均匀）</w:t>
      </w:r>
    </w:p>
    <w:p w14:paraId="464F2870"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生4</w:t>
      </w:r>
      <w:r w:rsidRPr="00A04529">
        <w:rPr>
          <w:rFonts w:asciiTheme="minorEastAsia" w:eastAsiaTheme="minorEastAsia" w:hAnsiTheme="minorEastAsia" w:hint="eastAsia"/>
          <w:bCs/>
          <w:color w:val="000000"/>
          <w:lang w:eastAsia="zh-CN"/>
        </w:rPr>
        <w:t>：有的字大，有的字小。</w:t>
      </w:r>
    </w:p>
    <w:p w14:paraId="65CF3A42"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：我明白了，你觉得应该“大小一致”。（板书：大小一致）</w:t>
      </w:r>
    </w:p>
    <w:p w14:paraId="59FAF38E"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：你认为这四点里，哪一点最容易做到呢？你是怎么做到的？</w:t>
      </w:r>
    </w:p>
    <w:p w14:paraId="0B5E78EA"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生1</w:t>
      </w:r>
      <w:r w:rsidRPr="00A04529">
        <w:rPr>
          <w:rFonts w:asciiTheme="minorEastAsia" w:eastAsiaTheme="minorEastAsia" w:hAnsiTheme="minorEastAsia" w:hint="eastAsia"/>
          <w:bCs/>
          <w:color w:val="000000"/>
          <w:lang w:eastAsia="zh-CN"/>
        </w:rPr>
        <w:t>：“卷面整洁”容易做到。我想好再写，实在写错了</w:t>
      </w:r>
      <w:proofErr w:type="gramStart"/>
      <w:r w:rsidRPr="00A04529">
        <w:rPr>
          <w:rFonts w:asciiTheme="minorEastAsia" w:eastAsiaTheme="minorEastAsia" w:hAnsiTheme="minorEastAsia" w:hint="eastAsia"/>
          <w:bCs/>
          <w:color w:val="000000"/>
          <w:lang w:eastAsia="zh-CN"/>
        </w:rPr>
        <w:t>不</w:t>
      </w:r>
      <w:proofErr w:type="gramEnd"/>
      <w:r w:rsidRPr="00A04529">
        <w:rPr>
          <w:rFonts w:asciiTheme="minorEastAsia" w:eastAsiaTheme="minorEastAsia" w:hAnsiTheme="minorEastAsia" w:hint="eastAsia"/>
          <w:bCs/>
          <w:color w:val="000000"/>
          <w:lang w:eastAsia="zh-CN"/>
        </w:rPr>
        <w:t>画圈，用一条斜线划去。（老师在“卷面整洁”后面画勾。）</w:t>
      </w:r>
    </w:p>
    <w:p w14:paraId="425152D1"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生2：</w:t>
      </w:r>
      <w:r w:rsidRPr="00A04529">
        <w:rPr>
          <w:rFonts w:asciiTheme="minorEastAsia" w:eastAsiaTheme="minorEastAsia" w:hAnsiTheme="minorEastAsia" w:hint="eastAsia"/>
          <w:bCs/>
          <w:color w:val="000000"/>
          <w:lang w:eastAsia="zh-CN"/>
        </w:rPr>
        <w:t>“字距均匀”容易做到。我写完一个字，第二个字不要太挤，也不要隔得太远。（老师在“字距均匀”后面画勾。）</w:t>
      </w:r>
    </w:p>
    <w:p w14:paraId="44E30367"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生3</w:t>
      </w:r>
      <w:r w:rsidRPr="00A04529">
        <w:rPr>
          <w:rFonts w:asciiTheme="minorEastAsia" w:eastAsiaTheme="minorEastAsia" w:hAnsiTheme="minorEastAsia" w:hint="eastAsia"/>
          <w:bCs/>
          <w:color w:val="000000"/>
          <w:lang w:eastAsia="zh-CN"/>
        </w:rPr>
        <w:t>：“大小一致”也不难。笔画多的字，我写紧凑一点，笔画少的字，我写舒展一些。（老师在“大小一致”后面画勾。）</w:t>
      </w:r>
    </w:p>
    <w:p w14:paraId="54065A56"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生4</w:t>
      </w:r>
      <w:r w:rsidRPr="00A04529">
        <w:rPr>
          <w:rFonts w:asciiTheme="minorEastAsia" w:eastAsiaTheme="minorEastAsia" w:hAnsiTheme="minorEastAsia" w:hint="eastAsia"/>
          <w:bCs/>
          <w:color w:val="000000"/>
          <w:lang w:eastAsia="zh-CN"/>
        </w:rPr>
        <w:t>：“横平竖直”也能做到。注意坐姿端正，</w:t>
      </w:r>
      <w:proofErr w:type="gramStart"/>
      <w:r w:rsidRPr="00A04529">
        <w:rPr>
          <w:rFonts w:asciiTheme="minorEastAsia" w:eastAsiaTheme="minorEastAsia" w:hAnsiTheme="minorEastAsia" w:hint="eastAsia"/>
          <w:bCs/>
          <w:color w:val="000000"/>
          <w:lang w:eastAsia="zh-CN"/>
        </w:rPr>
        <w:t>握姿正确</w:t>
      </w:r>
      <w:proofErr w:type="gramEnd"/>
      <w:r w:rsidRPr="00A04529">
        <w:rPr>
          <w:rFonts w:asciiTheme="minorEastAsia" w:eastAsiaTheme="minorEastAsia" w:hAnsiTheme="minorEastAsia" w:hint="eastAsia"/>
          <w:bCs/>
          <w:color w:val="000000"/>
          <w:lang w:eastAsia="zh-CN"/>
        </w:rPr>
        <w:t>，本子放端正。（老师在“横平竖直”后面画勾。）</w:t>
      </w:r>
    </w:p>
    <w:p w14:paraId="12C47FDE"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其实，做到这四点，并不难。在我们当中，就有不少同学，通过努力，真的把字写好了。我们一起来欣赏欣赏。</w:t>
      </w:r>
    </w:p>
    <w:p w14:paraId="176A2D56"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（针对卷面整洁，大小一致；横平竖直，字距均匀，出示四份作业进行前后对比。）</w:t>
      </w:r>
    </w:p>
    <w:p w14:paraId="5F59ECDE"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不光他们能做到，所有人都能做到。咱们就现场来写两个字——“云霄”。（生书写）</w:t>
      </w:r>
    </w:p>
    <w:p w14:paraId="17E0FC6F"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师巡视，选择一份字的大小不一的，选择几份写得好的，进行展示。</w:t>
      </w:r>
    </w:p>
    <w:p w14:paraId="2D40E480"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预设</w:t>
      </w:r>
      <w:r w:rsidRPr="00A04529">
        <w:rPr>
          <w:rFonts w:asciiTheme="minorEastAsia" w:eastAsiaTheme="minorEastAsia" w:hAnsiTheme="minorEastAsia" w:hint="eastAsia"/>
          <w:bCs/>
          <w:color w:val="000000"/>
          <w:lang w:eastAsia="zh-CN"/>
        </w:rPr>
        <w:t>：生：“云”的笔画多，“霄”的笔画少，云的笔画之间松散一些，霄的笔画紧凑一些。大小一致就好看多了。</w:t>
      </w:r>
    </w:p>
    <w:p w14:paraId="2D8AC27D"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：谢谢你的建议，咱们再写一遍，争取比之前写得更好看。</w:t>
      </w:r>
    </w:p>
    <w:p w14:paraId="3F5413E5"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Cs/>
          <w:color w:val="000000"/>
          <w:lang w:eastAsia="zh-CN"/>
        </w:rPr>
        <w:t>同桌交流评价。</w:t>
      </w:r>
    </w:p>
    <w:p w14:paraId="178C13E8" w14:textId="77777777" w:rsidR="00A04529" w:rsidRPr="00A04529" w:rsidRDefault="00A04529" w:rsidP="00A04529">
      <w:pPr>
        <w:rPr>
          <w:rFonts w:asciiTheme="minorEastAsia" w:eastAsiaTheme="minorEastAsia" w:hAnsiTheme="minorEastAsia"/>
          <w:bCs/>
          <w:color w:val="000000"/>
          <w:lang w:eastAsia="zh-CN"/>
        </w:rPr>
      </w:pPr>
      <w:r w:rsidRPr="00A04529">
        <w:rPr>
          <w:rFonts w:asciiTheme="minorEastAsia" w:eastAsiaTheme="minorEastAsia" w:hAnsiTheme="minorEastAsia" w:hint="eastAsia"/>
          <w:b/>
          <w:color w:val="000000"/>
          <w:lang w:eastAsia="zh-CN"/>
        </w:rPr>
        <w:t>师：</w:t>
      </w:r>
      <w:r w:rsidRPr="00A04529">
        <w:rPr>
          <w:rFonts w:asciiTheme="minorEastAsia" w:eastAsiaTheme="minorEastAsia" w:hAnsiTheme="minorEastAsia" w:hint="eastAsia"/>
          <w:bCs/>
          <w:color w:val="000000"/>
          <w:lang w:eastAsia="zh-CN"/>
        </w:rPr>
        <w:t>字如其人，今后，我们要认认真真写好字。（板书：认认真真写好字。）也要多多观察，去发现哪些同学书写有进步，并且告诉她哪些方面做得好。</w:t>
      </w:r>
    </w:p>
    <w:p w14:paraId="2BDA47EA" w14:textId="7D7C1136" w:rsidR="00F92574" w:rsidRPr="00A04529" w:rsidRDefault="00F92574">
      <w:pPr>
        <w:rPr>
          <w:rFonts w:ascii="方正彩云简体" w:eastAsia="方正彩云简体" w:hAnsi="宋体"/>
          <w:bCs/>
          <w:color w:val="000000"/>
          <w:shd w:val="pct10" w:color="auto" w:fill="FFFFFF"/>
          <w:lang w:eastAsia="zh-CN"/>
        </w:rPr>
      </w:pPr>
    </w:p>
    <w:sectPr w:rsidR="00F92574" w:rsidRPr="00A04529">
      <w:footerReference w:type="default" r:id="rId3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E6552" w14:textId="77777777" w:rsidR="00725E09" w:rsidRDefault="00725E09">
      <w:r>
        <w:separator/>
      </w:r>
    </w:p>
  </w:endnote>
  <w:endnote w:type="continuationSeparator" w:id="0">
    <w:p w14:paraId="543D3CAF" w14:textId="77777777" w:rsidR="00725E09" w:rsidRDefault="00725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1" w:csb1="00000000"/>
  </w:font>
  <w:font w:name="Palatino">
    <w:altName w:val="Palatino Linotype"/>
    <w:charset w:val="00"/>
    <w:family w:val="auto"/>
    <w:pitch w:val="default"/>
    <w:sig w:usb0="00000000" w:usb1="00000000" w:usb2="14600000" w:usb3="00000000" w:csb0="00000193" w:csb1="00000000"/>
  </w:font>
  <w:font w:name="Didot">
    <w:altName w:val="Bell MT"/>
    <w:charset w:val="00"/>
    <w:family w:val="auto"/>
    <w:pitch w:val="default"/>
    <w:sig w:usb0="00000000"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彩云简体">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50C6" w14:textId="77777777" w:rsidR="00F92574" w:rsidRDefault="00F92574">
    <w:pPr>
      <w:pStyle w:val="a4"/>
      <w:jc w:val="center"/>
    </w:pPr>
  </w:p>
  <w:p w14:paraId="0116AB47" w14:textId="77777777" w:rsidR="00F92574" w:rsidRDefault="00F9257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E4C2D" w14:textId="77777777" w:rsidR="00F92574" w:rsidRDefault="00A03314">
    <w:pPr>
      <w:pStyle w:val="a4"/>
      <w:jc w:val="center"/>
    </w:pPr>
    <w:r>
      <w:rPr>
        <w:noProof/>
      </w:rPr>
      <mc:AlternateContent>
        <mc:Choice Requires="wps">
          <w:drawing>
            <wp:anchor distT="0" distB="0" distL="114300" distR="114300" simplePos="0" relativeHeight="251663360" behindDoc="0" locked="0" layoutInCell="1" allowOverlap="1" wp14:anchorId="60F013D6" wp14:editId="7535D5F3">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B72D8" w14:textId="77777777" w:rsidR="00F92574" w:rsidRDefault="00A03314">
                          <w:pPr>
                            <w:pStyle w:val="a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F013D6"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26AB72D8" w14:textId="77777777" w:rsidR="00F92574" w:rsidRDefault="00A03314">
                    <w:pPr>
                      <w:pStyle w:val="a4"/>
                    </w:pPr>
                    <w:r>
                      <w:fldChar w:fldCharType="begin"/>
                    </w:r>
                    <w:r>
                      <w:instrText xml:space="preserve"> PAGE  \* MERGEFORMAT </w:instrText>
                    </w:r>
                    <w:r>
                      <w:fldChar w:fldCharType="separate"/>
                    </w:r>
                    <w:r>
                      <w:t>0</w:t>
                    </w:r>
                    <w:r>
                      <w:fldChar w:fldCharType="end"/>
                    </w:r>
                  </w:p>
                </w:txbxContent>
              </v:textbox>
              <w10:wrap anchorx="margin"/>
            </v:shape>
          </w:pict>
        </mc:Fallback>
      </mc:AlternateContent>
    </w:r>
  </w:p>
  <w:p w14:paraId="608D061B" w14:textId="77777777" w:rsidR="00F92574" w:rsidRDefault="00F9257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51D02" w14:textId="77777777" w:rsidR="00725E09" w:rsidRDefault="00725E09">
      <w:r>
        <w:separator/>
      </w:r>
    </w:p>
  </w:footnote>
  <w:footnote w:type="continuationSeparator" w:id="0">
    <w:p w14:paraId="1906E876" w14:textId="77777777" w:rsidR="00725E09" w:rsidRDefault="00725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8DDDB" w14:textId="77777777" w:rsidR="00F92574" w:rsidRDefault="00A03314">
    <w:pPr>
      <w:pStyle w:val="a6"/>
      <w:jc w:val="both"/>
    </w:pPr>
    <w:r>
      <w:rPr>
        <w:rFonts w:hint="eastAsia"/>
      </w:rPr>
      <w:t>工作室简报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F5635"/>
    <w:multiLevelType w:val="multilevel"/>
    <w:tmpl w:val="1FEF563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54B1A0F"/>
    <w:multiLevelType w:val="multilevel"/>
    <w:tmpl w:val="754B1A0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20"/>
  <w:drawingGridHorizontalSpacing w:val="120"/>
  <w:drawingGridVerticalSpacing w:val="163"/>
  <w:doNotShadeFormData/>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81"/>
    <w:rsid w:val="00042B68"/>
    <w:rsid w:val="00086E69"/>
    <w:rsid w:val="000C47B1"/>
    <w:rsid w:val="001307AE"/>
    <w:rsid w:val="00131100"/>
    <w:rsid w:val="00192015"/>
    <w:rsid w:val="001C6438"/>
    <w:rsid w:val="002506DF"/>
    <w:rsid w:val="0026297E"/>
    <w:rsid w:val="00272F4F"/>
    <w:rsid w:val="002757F2"/>
    <w:rsid w:val="002A516F"/>
    <w:rsid w:val="003308E7"/>
    <w:rsid w:val="003401D9"/>
    <w:rsid w:val="0035546F"/>
    <w:rsid w:val="004039E9"/>
    <w:rsid w:val="00445BB5"/>
    <w:rsid w:val="004B6D9C"/>
    <w:rsid w:val="005614FB"/>
    <w:rsid w:val="005C5E0D"/>
    <w:rsid w:val="005D5C95"/>
    <w:rsid w:val="005E31E3"/>
    <w:rsid w:val="00615160"/>
    <w:rsid w:val="00662408"/>
    <w:rsid w:val="006641EC"/>
    <w:rsid w:val="006B19D6"/>
    <w:rsid w:val="006E619E"/>
    <w:rsid w:val="006F543D"/>
    <w:rsid w:val="00725E09"/>
    <w:rsid w:val="00727B63"/>
    <w:rsid w:val="007747C3"/>
    <w:rsid w:val="008344A1"/>
    <w:rsid w:val="00862701"/>
    <w:rsid w:val="008C514F"/>
    <w:rsid w:val="008E0862"/>
    <w:rsid w:val="0090231C"/>
    <w:rsid w:val="009335D8"/>
    <w:rsid w:val="00965397"/>
    <w:rsid w:val="009B4C3D"/>
    <w:rsid w:val="00A03314"/>
    <w:rsid w:val="00A04529"/>
    <w:rsid w:val="00A478B0"/>
    <w:rsid w:val="00B0787B"/>
    <w:rsid w:val="00B42B96"/>
    <w:rsid w:val="00B51BE3"/>
    <w:rsid w:val="00B81B05"/>
    <w:rsid w:val="00BB0281"/>
    <w:rsid w:val="00C10BFB"/>
    <w:rsid w:val="00C304C2"/>
    <w:rsid w:val="00CC567C"/>
    <w:rsid w:val="00D11767"/>
    <w:rsid w:val="00D52BD2"/>
    <w:rsid w:val="00E13439"/>
    <w:rsid w:val="00E72A5C"/>
    <w:rsid w:val="00EC2FC9"/>
    <w:rsid w:val="00F01CAA"/>
    <w:rsid w:val="00F52A90"/>
    <w:rsid w:val="00F92574"/>
    <w:rsid w:val="00FA3BE6"/>
    <w:rsid w:val="00FD4EFA"/>
    <w:rsid w:val="01512083"/>
    <w:rsid w:val="023A164B"/>
    <w:rsid w:val="04793075"/>
    <w:rsid w:val="05F22AD3"/>
    <w:rsid w:val="06FA041C"/>
    <w:rsid w:val="07EB0D7B"/>
    <w:rsid w:val="08517907"/>
    <w:rsid w:val="094E3DA3"/>
    <w:rsid w:val="09916C24"/>
    <w:rsid w:val="09A6599E"/>
    <w:rsid w:val="0B7A38ED"/>
    <w:rsid w:val="0DDE1A21"/>
    <w:rsid w:val="0F1B7ADC"/>
    <w:rsid w:val="13BF168A"/>
    <w:rsid w:val="15F66079"/>
    <w:rsid w:val="166874FF"/>
    <w:rsid w:val="170230E6"/>
    <w:rsid w:val="19760042"/>
    <w:rsid w:val="19DC468A"/>
    <w:rsid w:val="19ED4A56"/>
    <w:rsid w:val="1BC326CF"/>
    <w:rsid w:val="1D9F383A"/>
    <w:rsid w:val="1EC92E05"/>
    <w:rsid w:val="206B02BC"/>
    <w:rsid w:val="22702EFC"/>
    <w:rsid w:val="23D55DD4"/>
    <w:rsid w:val="252C7727"/>
    <w:rsid w:val="252F4B1B"/>
    <w:rsid w:val="2769461E"/>
    <w:rsid w:val="281D59A2"/>
    <w:rsid w:val="28412D26"/>
    <w:rsid w:val="291D78A0"/>
    <w:rsid w:val="2A31321D"/>
    <w:rsid w:val="2BAA4E68"/>
    <w:rsid w:val="2D1140CB"/>
    <w:rsid w:val="2D2769C5"/>
    <w:rsid w:val="2EA1013F"/>
    <w:rsid w:val="2EAF05E3"/>
    <w:rsid w:val="2F7B43D3"/>
    <w:rsid w:val="31774AD7"/>
    <w:rsid w:val="32A7173A"/>
    <w:rsid w:val="365B0FF7"/>
    <w:rsid w:val="3786182A"/>
    <w:rsid w:val="3AFC6369"/>
    <w:rsid w:val="3B487413"/>
    <w:rsid w:val="3BC17B2B"/>
    <w:rsid w:val="3EB27E68"/>
    <w:rsid w:val="3F351650"/>
    <w:rsid w:val="40A6446B"/>
    <w:rsid w:val="43AA723D"/>
    <w:rsid w:val="47180D9F"/>
    <w:rsid w:val="47B628BF"/>
    <w:rsid w:val="47E54C7A"/>
    <w:rsid w:val="49983D3E"/>
    <w:rsid w:val="4A2F3B27"/>
    <w:rsid w:val="4A35029F"/>
    <w:rsid w:val="4B5D63FC"/>
    <w:rsid w:val="4C2D1862"/>
    <w:rsid w:val="4CE643FF"/>
    <w:rsid w:val="4D3E602F"/>
    <w:rsid w:val="4DA222B4"/>
    <w:rsid w:val="4ED76D50"/>
    <w:rsid w:val="4F8E1CD9"/>
    <w:rsid w:val="50AD01F2"/>
    <w:rsid w:val="52E41EF0"/>
    <w:rsid w:val="53530921"/>
    <w:rsid w:val="5442604B"/>
    <w:rsid w:val="55FE4A37"/>
    <w:rsid w:val="58A935E4"/>
    <w:rsid w:val="5B327CC9"/>
    <w:rsid w:val="5C777E8C"/>
    <w:rsid w:val="5D8013E9"/>
    <w:rsid w:val="5F2167D5"/>
    <w:rsid w:val="61363FB2"/>
    <w:rsid w:val="619E2207"/>
    <w:rsid w:val="62420DF5"/>
    <w:rsid w:val="63216AB0"/>
    <w:rsid w:val="63852262"/>
    <w:rsid w:val="69D50B50"/>
    <w:rsid w:val="6A964E68"/>
    <w:rsid w:val="6B81360B"/>
    <w:rsid w:val="6D4B46A6"/>
    <w:rsid w:val="6E205B6C"/>
    <w:rsid w:val="70742592"/>
    <w:rsid w:val="725722F6"/>
    <w:rsid w:val="75C4737C"/>
    <w:rsid w:val="7627771C"/>
    <w:rsid w:val="76D63922"/>
    <w:rsid w:val="775C1249"/>
    <w:rsid w:val="788F3F95"/>
    <w:rsid w:val="79A04AE1"/>
    <w:rsid w:val="79AB1615"/>
    <w:rsid w:val="7C5354EE"/>
    <w:rsid w:val="7CAC2BB5"/>
    <w:rsid w:val="7CFF2FBA"/>
    <w:rsid w:val="7D517168"/>
    <w:rsid w:val="7E2665EB"/>
    <w:rsid w:val="7EB40C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074C3F71"/>
  <w15:docId w15:val="{1D39C964-F84F-480D-A90F-790452509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qFormat="1"/>
    <w:lsdException w:name="annotation text" w:locked="1"/>
    <w:lsdException w:name="header" w:locked="1" w:qFormat="1"/>
    <w:lsdException w:name="footer" w:locked="1" w:uiPriority="99" w:qFormat="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FollowedHyperlink" w:locked="1" w:qFormat="1"/>
    <w:lsdException w:name="Strong" w:locked="1" w:qFormat="1"/>
    <w:lsdException w:name="Emphasis" w:locked="1" w:qFormat="1"/>
    <w:lsdException w:name="Document Map" w:locked="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qFormat="1"/>
    <w:lsdException w:name="annotation subject" w:lock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locked/>
    <w:pPr>
      <w:spacing w:before="100" w:beforeAutospacing="1" w:after="100" w:afterAutospacing="1"/>
      <w:outlineLvl w:val="0"/>
    </w:pPr>
    <w:rPr>
      <w:rFonts w:ascii="宋体" w:hAnsi="宋体" w:hint="eastAsia"/>
      <w:b/>
      <w:kern w:val="44"/>
      <w:sz w:val="48"/>
      <w:szCs w:val="48"/>
      <w:lang w:eastAsia="zh-CN"/>
    </w:rPr>
  </w:style>
  <w:style w:type="paragraph" w:styleId="2">
    <w:name w:val="heading 2"/>
    <w:basedOn w:val="a"/>
    <w:next w:val="a"/>
    <w:qFormat/>
    <w:locked/>
    <w:pPr>
      <w:spacing w:before="100" w:beforeAutospacing="1" w:after="100" w:afterAutospacing="1"/>
      <w:outlineLvl w:val="1"/>
    </w:pPr>
    <w:rPr>
      <w:rFonts w:ascii="宋体" w:hAnsi="宋体" w:hint="eastAsia"/>
      <w:b/>
      <w:sz w:val="36"/>
      <w:szCs w:val="36"/>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locked/>
    <w:rPr>
      <w:rFonts w:ascii="宋体" w:hAnsi="Courier New" w:cs="Courier New"/>
      <w:szCs w:val="21"/>
    </w:rPr>
  </w:style>
  <w:style w:type="paragraph" w:styleId="a4">
    <w:name w:val="footer"/>
    <w:basedOn w:val="a"/>
    <w:link w:val="a5"/>
    <w:uiPriority w:val="99"/>
    <w:qFormat/>
    <w:locked/>
    <w:pPr>
      <w:tabs>
        <w:tab w:val="center" w:pos="4153"/>
        <w:tab w:val="right" w:pos="8306"/>
      </w:tabs>
      <w:snapToGrid w:val="0"/>
    </w:pPr>
    <w:rPr>
      <w:sz w:val="18"/>
      <w:szCs w:val="18"/>
    </w:rPr>
  </w:style>
  <w:style w:type="paragraph" w:styleId="a6">
    <w:name w:val="header"/>
    <w:basedOn w:val="a"/>
    <w:link w:val="a7"/>
    <w:qFormat/>
    <w:locked/>
    <w:pPr>
      <w:pBdr>
        <w:bottom w:val="single" w:sz="6" w:space="1" w:color="auto"/>
      </w:pBdr>
      <w:tabs>
        <w:tab w:val="center" w:pos="4153"/>
        <w:tab w:val="right" w:pos="8306"/>
      </w:tabs>
      <w:snapToGrid w:val="0"/>
      <w:jc w:val="center"/>
    </w:pPr>
    <w:rPr>
      <w:sz w:val="18"/>
      <w:szCs w:val="18"/>
    </w:rPr>
  </w:style>
  <w:style w:type="paragraph" w:styleId="a8">
    <w:name w:val="Subtitle"/>
    <w:basedOn w:val="a"/>
    <w:next w:val="a"/>
    <w:link w:val="a9"/>
    <w:uiPriority w:val="11"/>
    <w:qFormat/>
    <w:locked/>
    <w:pPr>
      <w:widowControl w:val="0"/>
      <w:spacing w:before="240" w:after="60" w:line="312" w:lineRule="auto"/>
      <w:jc w:val="center"/>
      <w:outlineLvl w:val="1"/>
    </w:pPr>
    <w:rPr>
      <w:rFonts w:ascii="Cambria" w:hAnsi="Cambria"/>
      <w:b/>
      <w:bCs/>
      <w:kern w:val="28"/>
      <w:sz w:val="32"/>
      <w:szCs w:val="32"/>
    </w:rPr>
  </w:style>
  <w:style w:type="paragraph" w:styleId="aa">
    <w:name w:val="footnote text"/>
    <w:basedOn w:val="a"/>
    <w:qFormat/>
    <w:locked/>
    <w:pPr>
      <w:snapToGrid w:val="0"/>
    </w:pPr>
    <w:rPr>
      <w:sz w:val="18"/>
      <w:szCs w:val="18"/>
    </w:rPr>
  </w:style>
  <w:style w:type="paragraph" w:styleId="ab">
    <w:name w:val="Normal (Web)"/>
    <w:basedOn w:val="a"/>
    <w:uiPriority w:val="99"/>
    <w:qFormat/>
    <w:locked/>
    <w:pPr>
      <w:spacing w:before="100" w:beforeAutospacing="1" w:after="100" w:afterAutospacing="1"/>
    </w:pPr>
    <w:rPr>
      <w:lang w:eastAsia="zh-CN"/>
    </w:rPr>
  </w:style>
  <w:style w:type="character" w:styleId="ac">
    <w:name w:val="Strong"/>
    <w:qFormat/>
    <w:locked/>
    <w:rPr>
      <w:b/>
    </w:rPr>
  </w:style>
  <w:style w:type="character" w:styleId="ad">
    <w:name w:val="page number"/>
    <w:qFormat/>
    <w:locked/>
  </w:style>
  <w:style w:type="character" w:styleId="ae">
    <w:name w:val="FollowedHyperlink"/>
    <w:qFormat/>
    <w:locked/>
    <w:rPr>
      <w:color w:val="1B1B1B"/>
      <w:u w:val="none"/>
    </w:rPr>
  </w:style>
  <w:style w:type="character" w:styleId="af">
    <w:name w:val="Hyperlink"/>
    <w:basedOn w:val="a0"/>
    <w:qFormat/>
    <w:rPr>
      <w:u w:val="single"/>
    </w:rPr>
  </w:style>
  <w:style w:type="character" w:styleId="af0">
    <w:name w:val="footnote reference"/>
    <w:qFormat/>
    <w:locked/>
    <w:rPr>
      <w:vertAlign w:val="superscript"/>
    </w:rPr>
  </w:style>
  <w:style w:type="character" w:customStyle="1" w:styleId="a7">
    <w:name w:val="页眉 字符"/>
    <w:link w:val="a6"/>
    <w:qFormat/>
    <w:rPr>
      <w:sz w:val="18"/>
      <w:szCs w:val="18"/>
      <w:lang w:eastAsia="en-US"/>
    </w:rPr>
  </w:style>
  <w:style w:type="character" w:customStyle="1" w:styleId="a5">
    <w:name w:val="页脚 字符"/>
    <w:link w:val="a4"/>
    <w:uiPriority w:val="99"/>
    <w:qFormat/>
    <w:rPr>
      <w:sz w:val="18"/>
      <w:szCs w:val="18"/>
      <w:lang w:eastAsia="en-US"/>
    </w:rPr>
  </w:style>
  <w:style w:type="paragraph" w:customStyle="1" w:styleId="af1">
    <w:name w:val="小标题"/>
    <w:next w:val="20"/>
    <w:qFormat/>
    <w:pPr>
      <w:spacing w:before="60" w:after="180"/>
      <w:jc w:val="center"/>
      <w:outlineLvl w:val="0"/>
    </w:pPr>
    <w:rPr>
      <w:rFonts w:ascii="Arial Unicode MS" w:eastAsia="Helvetica" w:hAnsi="Arial Unicode MS" w:cs="Arial Unicode MS"/>
      <w:b/>
      <w:bCs/>
      <w:color w:val="008CB4"/>
      <w:sz w:val="36"/>
      <w:szCs w:val="36"/>
      <w:lang w:val="zh-CN"/>
    </w:rPr>
  </w:style>
  <w:style w:type="paragraph" w:customStyle="1" w:styleId="20">
    <w:name w:val="正文 2"/>
    <w:qFormat/>
    <w:rPr>
      <w:rFonts w:ascii="Arial Unicode MS" w:eastAsia="Palatino" w:hAnsi="Arial Unicode MS" w:cs="Arial Unicode MS"/>
      <w:color w:val="000000"/>
      <w:sz w:val="24"/>
      <w:szCs w:val="24"/>
      <w:lang w:val="zh-CN"/>
    </w:rPr>
  </w:style>
  <w:style w:type="paragraph" w:customStyle="1" w:styleId="Style1">
    <w:name w:val="_Style 1"/>
    <w:basedOn w:val="a"/>
    <w:uiPriority w:val="34"/>
    <w:qFormat/>
    <w:pPr>
      <w:ind w:firstLineChars="200" w:firstLine="420"/>
    </w:pPr>
  </w:style>
  <w:style w:type="paragraph" w:customStyle="1" w:styleId="af2">
    <w:name w:val="自由格式"/>
    <w:qFormat/>
    <w:pPr>
      <w:spacing w:line="288" w:lineRule="auto"/>
      <w:ind w:firstLine="600"/>
    </w:pPr>
    <w:rPr>
      <w:rFonts w:ascii="Arial Unicode MS" w:eastAsia="Palatino" w:hAnsi="Arial Unicode MS" w:cs="Arial Unicode MS"/>
      <w:color w:val="000000"/>
      <w:sz w:val="24"/>
      <w:szCs w:val="24"/>
      <w:lang w:val="zh-CN"/>
    </w:rPr>
  </w:style>
  <w:style w:type="paragraph" w:customStyle="1" w:styleId="af3">
    <w:name w:val="副小标题"/>
    <w:next w:val="20"/>
    <w:qFormat/>
    <w:rPr>
      <w:rFonts w:ascii="Helvetica" w:eastAsia="Helvetica" w:hAnsi="Helvetica" w:cs="Helvetica"/>
      <w:color w:val="000000"/>
      <w:spacing w:val="4"/>
      <w:sz w:val="24"/>
      <w:szCs w:val="24"/>
    </w:rPr>
  </w:style>
  <w:style w:type="paragraph" w:customStyle="1" w:styleId="21">
    <w:name w:val="小标题 2"/>
    <w:next w:val="20"/>
    <w:qFormat/>
    <w:pPr>
      <w:spacing w:before="360" w:after="360"/>
      <w:jc w:val="center"/>
      <w:outlineLvl w:val="1"/>
    </w:pPr>
    <w:rPr>
      <w:rFonts w:ascii="Helvetica" w:eastAsia="Helvetica" w:hAnsi="Helvetica" w:cs="Helvetica"/>
      <w:b/>
      <w:bCs/>
      <w:color w:val="000000"/>
      <w:sz w:val="24"/>
      <w:szCs w:val="24"/>
    </w:rPr>
  </w:style>
  <w:style w:type="paragraph" w:customStyle="1" w:styleId="11">
    <w:name w:val="副标题1"/>
    <w:next w:val="20"/>
    <w:qFormat/>
    <w:pPr>
      <w:spacing w:line="288" w:lineRule="auto"/>
    </w:pPr>
    <w:rPr>
      <w:rFonts w:ascii="Helvetica" w:eastAsia="Arial Unicode MS" w:hAnsi="Helvetica" w:cs="Arial Unicode MS"/>
      <w:b/>
      <w:bCs/>
      <w:color w:val="565452"/>
      <w:spacing w:val="7"/>
      <w:sz w:val="36"/>
      <w:szCs w:val="36"/>
    </w:rPr>
  </w:style>
  <w:style w:type="paragraph" w:customStyle="1" w:styleId="12">
    <w:name w:val="正文1"/>
    <w:qFormat/>
    <w:pPr>
      <w:spacing w:line="288" w:lineRule="auto"/>
      <w:ind w:firstLine="600"/>
    </w:pPr>
    <w:rPr>
      <w:rFonts w:ascii="Palatino" w:eastAsia="Arial Unicode MS" w:hAnsi="Palatino" w:cs="Arial Unicode MS"/>
      <w:color w:val="000000"/>
      <w:sz w:val="24"/>
      <w:szCs w:val="24"/>
    </w:rPr>
  </w:style>
  <w:style w:type="paragraph" w:customStyle="1" w:styleId="af4">
    <w:name w:val="大标题"/>
    <w:next w:val="20"/>
    <w:qFormat/>
    <w:pPr>
      <w:keepNext/>
      <w:spacing w:before="220" w:after="300" w:line="192" w:lineRule="auto"/>
    </w:pPr>
    <w:rPr>
      <w:rFonts w:ascii="Arial Unicode MS" w:eastAsia="Didot" w:hAnsi="Arial Unicode MS" w:cs="Arial Unicode MS"/>
      <w:color w:val="008CB4"/>
      <w:spacing w:val="-8"/>
      <w:sz w:val="84"/>
      <w:szCs w:val="84"/>
      <w:lang w:val="zh-CN"/>
    </w:rPr>
  </w:style>
  <w:style w:type="paragraph" w:customStyle="1" w:styleId="-11">
    <w:name w:val="彩色列表 - 着色 11"/>
    <w:basedOn w:val="a"/>
    <w:uiPriority w:val="34"/>
    <w:qFormat/>
    <w:pPr>
      <w:widowControl w:val="0"/>
      <w:ind w:firstLineChars="200" w:firstLine="420"/>
      <w:jc w:val="both"/>
    </w:pPr>
    <w:rPr>
      <w:rFonts w:ascii="Calibri" w:hAnsi="Calibri"/>
      <w:kern w:val="2"/>
      <w:sz w:val="21"/>
      <w:szCs w:val="22"/>
      <w:lang w:eastAsia="zh-CN"/>
    </w:rPr>
  </w:style>
  <w:style w:type="character" w:customStyle="1" w:styleId="a9">
    <w:name w:val="副标题 字符"/>
    <w:link w:val="a8"/>
    <w:uiPriority w:val="11"/>
    <w:qFormat/>
    <w:rPr>
      <w:rFonts w:ascii="Cambria" w:hAnsi="Cambria" w:cs="Times New Roman"/>
      <w:b/>
      <w:bCs/>
      <w:kern w:val="28"/>
      <w:sz w:val="32"/>
      <w:szCs w:val="32"/>
    </w:rPr>
  </w:style>
  <w:style w:type="paragraph" w:customStyle="1" w:styleId="13">
    <w:name w:val="列出段落1"/>
    <w:basedOn w:val="a"/>
    <w:uiPriority w:val="34"/>
    <w:qFormat/>
    <w:pPr>
      <w:widowControl w:val="0"/>
      <w:ind w:firstLineChars="200" w:firstLine="420"/>
      <w:jc w:val="both"/>
    </w:pPr>
    <w:rPr>
      <w:rFonts w:ascii="Calibri" w:hAnsi="Calibri"/>
      <w:kern w:val="2"/>
      <w:sz w:val="21"/>
      <w:lang w:eastAsia="zh-CN"/>
    </w:rPr>
  </w:style>
  <w:style w:type="character" w:customStyle="1" w:styleId="ask-title2">
    <w:name w:val="ask-title2"/>
    <w:qFormat/>
  </w:style>
  <w:style w:type="paragraph" w:styleId="af5">
    <w:name w:val="List Paragraph"/>
    <w:basedOn w:val="a"/>
    <w:uiPriority w:val="34"/>
    <w:qFormat/>
    <w:pPr>
      <w:ind w:firstLineChars="200" w:firstLine="420"/>
    </w:pPr>
  </w:style>
  <w:style w:type="paragraph" w:styleId="af6">
    <w:name w:val="Title"/>
    <w:basedOn w:val="a"/>
    <w:next w:val="a"/>
    <w:link w:val="af7"/>
    <w:qFormat/>
    <w:locked/>
    <w:rsid w:val="00B42B96"/>
    <w:pPr>
      <w:spacing w:before="240" w:after="60"/>
      <w:jc w:val="center"/>
      <w:outlineLvl w:val="0"/>
    </w:pPr>
    <w:rPr>
      <w:rFonts w:asciiTheme="majorHAnsi" w:eastAsiaTheme="majorEastAsia" w:hAnsiTheme="majorHAnsi" w:cstheme="majorBidi"/>
      <w:b/>
      <w:bCs/>
      <w:sz w:val="32"/>
      <w:szCs w:val="32"/>
    </w:rPr>
  </w:style>
  <w:style w:type="character" w:customStyle="1" w:styleId="af7">
    <w:name w:val="标题 字符"/>
    <w:basedOn w:val="a0"/>
    <w:link w:val="af6"/>
    <w:rsid w:val="00B42B96"/>
    <w:rPr>
      <w:rFonts w:asciiTheme="majorHAnsi" w:eastAsiaTheme="majorEastAsia" w:hAnsiTheme="majorHAnsi" w:cstheme="majorBidi"/>
      <w:b/>
      <w:bCs/>
      <w:sz w:val="32"/>
      <w:szCs w:val="32"/>
      <w:lang w:eastAsia="en-US"/>
    </w:rPr>
  </w:style>
  <w:style w:type="character" w:customStyle="1" w:styleId="10">
    <w:name w:val="标题 1 字符"/>
    <w:basedOn w:val="a0"/>
    <w:link w:val="1"/>
    <w:rsid w:val="00192015"/>
    <w:rPr>
      <w:rFonts w:ascii="宋体" w:hAnsi="宋体"/>
      <w:b/>
      <w:kern w:val="44"/>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950253">
      <w:bodyDiv w:val="1"/>
      <w:marLeft w:val="0"/>
      <w:marRight w:val="0"/>
      <w:marTop w:val="0"/>
      <w:marBottom w:val="0"/>
      <w:divBdr>
        <w:top w:val="none" w:sz="0" w:space="0" w:color="auto"/>
        <w:left w:val="none" w:sz="0" w:space="0" w:color="auto"/>
        <w:bottom w:val="none" w:sz="0" w:space="0" w:color="auto"/>
        <w:right w:val="none" w:sz="0" w:space="0" w:color="auto"/>
      </w:divBdr>
    </w:div>
    <w:div w:id="1541745554">
      <w:bodyDiv w:val="1"/>
      <w:marLeft w:val="0"/>
      <w:marRight w:val="0"/>
      <w:marTop w:val="0"/>
      <w:marBottom w:val="0"/>
      <w:divBdr>
        <w:top w:val="none" w:sz="0" w:space="0" w:color="auto"/>
        <w:left w:val="none" w:sz="0" w:space="0" w:color="auto"/>
        <w:bottom w:val="none" w:sz="0" w:space="0" w:color="auto"/>
        <w:right w:val="none" w:sz="0" w:space="0" w:color="auto"/>
      </w:divBdr>
    </w:div>
    <w:div w:id="1685937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tangwai.com/approotmain/resource/main/Resource_GetFile.asp?frid1=217187" TargetMode="External"/><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tangwai.com/approotmain/resource/main/Resource_GetFile.asp?frid1=217191"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angwai.com/approotmain/resource/main/Resource_GetFile.asp?frid1=217185"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http://www.tangwai.com/approotmain/resource/main/Resource_GetFile.asp?frid1=217193"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angwai.com/approotmain/resource/main/Resource_GetFile.asp?frid1=217184"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23</Pages>
  <Words>2325</Words>
  <Characters>13255</Characters>
  <Application>Microsoft Office Word</Application>
  <DocSecurity>0</DocSecurity>
  <Lines>110</Lines>
  <Paragraphs>31</Paragraphs>
  <ScaleCrop>false</ScaleCrop>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晓丹 李</cp:lastModifiedBy>
  <cp:revision>6</cp:revision>
  <dcterms:created xsi:type="dcterms:W3CDTF">2019-12-30T12:25:00Z</dcterms:created>
  <dcterms:modified xsi:type="dcterms:W3CDTF">2020-12-24T14:39:00Z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